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114"/>
        <w:gridCol w:w="11384"/>
      </w:tblGrid>
      <w:tr w:rsidR="00830D1B" w:rsidRPr="003D34AC" w14:paraId="446C5556" w14:textId="77777777" w:rsidTr="00074506">
        <w:tc>
          <w:tcPr>
            <w:tcW w:w="4813" w:type="dxa"/>
            <w:shd w:val="clear" w:color="auto" w:fill="FFFFFF"/>
            <w:tcMar>
              <w:top w:w="0" w:type="dxa"/>
              <w:left w:w="108" w:type="dxa"/>
              <w:bottom w:w="0" w:type="dxa"/>
              <w:right w:w="108" w:type="dxa"/>
            </w:tcMar>
          </w:tcPr>
          <w:p w14:paraId="083E61F7" w14:textId="77777777" w:rsidR="00830D1B" w:rsidRPr="003D34AC" w:rsidRDefault="00830D1B" w:rsidP="00074506">
            <w:pPr>
              <w:pStyle w:val="Numatytasis"/>
              <w:rPr>
                <w:rFonts w:ascii="Tahoma" w:hAnsi="Tahoma" w:cs="Tahoma"/>
                <w:sz w:val="20"/>
                <w:szCs w:val="20"/>
              </w:rPr>
            </w:pPr>
            <w:r w:rsidRPr="003D34AC">
              <w:rPr>
                <w:rFonts w:ascii="Tahoma" w:hAnsi="Tahoma" w:cs="Tahoma"/>
                <w:b/>
                <w:bCs/>
                <w:sz w:val="20"/>
                <w:szCs w:val="20"/>
              </w:rPr>
              <w:t>Data</w:t>
            </w:r>
          </w:p>
        </w:tc>
        <w:tc>
          <w:tcPr>
            <w:tcW w:w="14440" w:type="dxa"/>
            <w:shd w:val="clear" w:color="auto" w:fill="FFFFFF"/>
            <w:tcMar>
              <w:top w:w="0" w:type="dxa"/>
              <w:left w:w="108" w:type="dxa"/>
              <w:bottom w:w="0" w:type="dxa"/>
              <w:right w:w="108" w:type="dxa"/>
            </w:tcMar>
          </w:tcPr>
          <w:p w14:paraId="5C40FE65" w14:textId="77777777" w:rsidR="00830D1B" w:rsidRPr="003D34AC" w:rsidRDefault="00D509E6" w:rsidP="00074506">
            <w:pPr>
              <w:pStyle w:val="Numatytasis"/>
              <w:rPr>
                <w:rFonts w:ascii="Tahoma" w:hAnsi="Tahoma" w:cs="Tahoma"/>
                <w:sz w:val="20"/>
                <w:szCs w:val="20"/>
              </w:rPr>
            </w:pPr>
            <w:r>
              <w:rPr>
                <w:rFonts w:ascii="Tahoma" w:hAnsi="Tahoma" w:cs="Tahoma"/>
                <w:sz w:val="20"/>
                <w:szCs w:val="20"/>
              </w:rPr>
              <w:t>2020-</w:t>
            </w:r>
            <w:r w:rsidR="00736A62">
              <w:rPr>
                <w:rFonts w:ascii="Tahoma" w:hAnsi="Tahoma" w:cs="Tahoma"/>
                <w:sz w:val="20"/>
                <w:szCs w:val="20"/>
              </w:rPr>
              <w:t>12-02</w:t>
            </w:r>
          </w:p>
        </w:tc>
      </w:tr>
      <w:tr w:rsidR="00830D1B" w:rsidRPr="003D34AC" w14:paraId="322F6B27" w14:textId="77777777" w:rsidTr="00074506">
        <w:tc>
          <w:tcPr>
            <w:tcW w:w="4813" w:type="dxa"/>
            <w:shd w:val="clear" w:color="auto" w:fill="FFFFFF"/>
            <w:tcMar>
              <w:top w:w="0" w:type="dxa"/>
              <w:left w:w="108" w:type="dxa"/>
              <w:bottom w:w="0" w:type="dxa"/>
              <w:right w:w="108" w:type="dxa"/>
            </w:tcMar>
          </w:tcPr>
          <w:p w14:paraId="0B12AC9F" w14:textId="77777777" w:rsidR="00830D1B" w:rsidRPr="003D34AC" w:rsidRDefault="00830D1B" w:rsidP="00074506">
            <w:pPr>
              <w:pStyle w:val="Numatytasis"/>
              <w:rPr>
                <w:rFonts w:ascii="Tahoma" w:hAnsi="Tahoma" w:cs="Tahoma"/>
                <w:sz w:val="20"/>
                <w:szCs w:val="20"/>
              </w:rPr>
            </w:pPr>
            <w:r w:rsidRPr="003D34AC">
              <w:rPr>
                <w:rFonts w:ascii="Tahoma" w:hAnsi="Tahoma" w:cs="Tahoma"/>
                <w:b/>
                <w:bCs/>
                <w:sz w:val="20"/>
                <w:szCs w:val="20"/>
              </w:rPr>
              <w:t>Objekto Nr./Pavadinimas</w:t>
            </w:r>
          </w:p>
        </w:tc>
        <w:tc>
          <w:tcPr>
            <w:tcW w:w="14440" w:type="dxa"/>
            <w:shd w:val="clear" w:color="auto" w:fill="FFFFFF"/>
            <w:tcMar>
              <w:top w:w="0" w:type="dxa"/>
              <w:left w:w="108" w:type="dxa"/>
              <w:bottom w:w="0" w:type="dxa"/>
              <w:right w:w="108" w:type="dxa"/>
            </w:tcMar>
          </w:tcPr>
          <w:p w14:paraId="66750436" w14:textId="77777777" w:rsidR="00830D1B" w:rsidRPr="003D34AC" w:rsidRDefault="00B23E86" w:rsidP="00074506">
            <w:pPr>
              <w:pStyle w:val="Numatytasis"/>
              <w:rPr>
                <w:rFonts w:ascii="Tahoma" w:hAnsi="Tahoma" w:cs="Tahoma"/>
                <w:sz w:val="20"/>
                <w:szCs w:val="20"/>
              </w:rPr>
            </w:pPr>
            <w:r>
              <w:rPr>
                <w:rFonts w:ascii="Tahoma" w:hAnsi="Tahoma" w:cs="Tahoma"/>
                <w:sz w:val="20"/>
                <w:szCs w:val="20"/>
              </w:rPr>
              <w:t xml:space="preserve"> IKI </w:t>
            </w:r>
            <w:r w:rsidR="00736A62">
              <w:rPr>
                <w:rFonts w:ascii="Tahoma" w:hAnsi="Tahoma" w:cs="Tahoma"/>
                <w:sz w:val="20"/>
                <w:szCs w:val="20"/>
              </w:rPr>
              <w:t>421 TRAKAI</w:t>
            </w:r>
          </w:p>
        </w:tc>
      </w:tr>
      <w:tr w:rsidR="00830D1B" w:rsidRPr="003D34AC" w14:paraId="6E746E4B" w14:textId="77777777" w:rsidTr="00074506">
        <w:tc>
          <w:tcPr>
            <w:tcW w:w="4813" w:type="dxa"/>
            <w:shd w:val="clear" w:color="auto" w:fill="FFFFFF"/>
            <w:tcMar>
              <w:top w:w="0" w:type="dxa"/>
              <w:left w:w="108" w:type="dxa"/>
              <w:bottom w:w="0" w:type="dxa"/>
              <w:right w:w="108" w:type="dxa"/>
            </w:tcMar>
          </w:tcPr>
          <w:p w14:paraId="602E8158" w14:textId="77777777" w:rsidR="00830D1B" w:rsidRPr="003D34AC" w:rsidRDefault="00830D1B" w:rsidP="00074506">
            <w:pPr>
              <w:pStyle w:val="Numatytasis"/>
              <w:rPr>
                <w:rFonts w:ascii="Tahoma" w:hAnsi="Tahoma" w:cs="Tahoma"/>
                <w:sz w:val="20"/>
                <w:szCs w:val="20"/>
              </w:rPr>
            </w:pPr>
            <w:r w:rsidRPr="003D34AC">
              <w:rPr>
                <w:rFonts w:ascii="Tahoma" w:hAnsi="Tahoma" w:cs="Tahoma"/>
                <w:b/>
                <w:bCs/>
                <w:sz w:val="20"/>
                <w:szCs w:val="20"/>
              </w:rPr>
              <w:t>Objekto adresas</w:t>
            </w:r>
          </w:p>
        </w:tc>
        <w:tc>
          <w:tcPr>
            <w:tcW w:w="14440" w:type="dxa"/>
            <w:shd w:val="clear" w:color="auto" w:fill="FFFFFF"/>
            <w:tcMar>
              <w:top w:w="0" w:type="dxa"/>
              <w:left w:w="108" w:type="dxa"/>
              <w:bottom w:w="0" w:type="dxa"/>
              <w:right w:w="108" w:type="dxa"/>
            </w:tcMar>
          </w:tcPr>
          <w:p w14:paraId="7325066D" w14:textId="77777777" w:rsidR="00830D1B" w:rsidRPr="003D34AC" w:rsidRDefault="00736A62" w:rsidP="00B52EB8">
            <w:pPr>
              <w:pStyle w:val="Numatytasis"/>
              <w:rPr>
                <w:rFonts w:ascii="Tahoma" w:hAnsi="Tahoma" w:cs="Tahoma"/>
                <w:sz w:val="20"/>
                <w:szCs w:val="20"/>
              </w:rPr>
            </w:pPr>
            <w:r>
              <w:rPr>
                <w:rFonts w:ascii="Tahoma" w:hAnsi="Tahoma" w:cs="Tahoma"/>
                <w:sz w:val="20"/>
                <w:szCs w:val="20"/>
              </w:rPr>
              <w:t>Vytauto g.60, Trakai</w:t>
            </w:r>
          </w:p>
        </w:tc>
      </w:tr>
      <w:tr w:rsidR="00830D1B" w:rsidRPr="003D34AC" w14:paraId="2B01D3D8" w14:textId="77777777" w:rsidTr="00074506">
        <w:tc>
          <w:tcPr>
            <w:tcW w:w="4813" w:type="dxa"/>
            <w:shd w:val="clear" w:color="auto" w:fill="FFFFFF"/>
            <w:tcMar>
              <w:top w:w="0" w:type="dxa"/>
              <w:left w:w="108" w:type="dxa"/>
              <w:bottom w:w="0" w:type="dxa"/>
              <w:right w:w="108" w:type="dxa"/>
            </w:tcMar>
          </w:tcPr>
          <w:p w14:paraId="03B82644" w14:textId="77777777" w:rsidR="00830D1B" w:rsidRPr="003D34AC" w:rsidRDefault="00830D1B" w:rsidP="00074506">
            <w:pPr>
              <w:pStyle w:val="Numatytasis"/>
              <w:rPr>
                <w:rFonts w:ascii="Tahoma" w:hAnsi="Tahoma" w:cs="Tahoma"/>
                <w:sz w:val="20"/>
                <w:szCs w:val="20"/>
              </w:rPr>
            </w:pPr>
            <w:r w:rsidRPr="003D34AC">
              <w:rPr>
                <w:rFonts w:ascii="Tahoma" w:hAnsi="Tahoma" w:cs="Tahoma"/>
                <w:b/>
                <w:bCs/>
                <w:sz w:val="20"/>
                <w:szCs w:val="20"/>
              </w:rPr>
              <w:t xml:space="preserve">Objekto vadovo </w:t>
            </w:r>
          </w:p>
          <w:p w14:paraId="4AA0AB49" w14:textId="77777777" w:rsidR="00830D1B" w:rsidRPr="003D34AC" w:rsidRDefault="00830D1B" w:rsidP="00074506">
            <w:pPr>
              <w:pStyle w:val="Numatytasis"/>
              <w:rPr>
                <w:rFonts w:ascii="Tahoma" w:hAnsi="Tahoma" w:cs="Tahoma"/>
                <w:sz w:val="20"/>
                <w:szCs w:val="20"/>
              </w:rPr>
            </w:pPr>
            <w:r w:rsidRPr="003D34AC">
              <w:rPr>
                <w:rFonts w:ascii="Tahoma" w:hAnsi="Tahoma" w:cs="Tahoma"/>
                <w:b/>
                <w:bCs/>
                <w:sz w:val="20"/>
                <w:szCs w:val="20"/>
              </w:rPr>
              <w:t xml:space="preserve">VARDAS, PAVARDĖ, </w:t>
            </w:r>
          </w:p>
          <w:p w14:paraId="10D7EC49" w14:textId="77777777" w:rsidR="00830D1B" w:rsidRPr="003D34AC" w:rsidRDefault="00830D1B" w:rsidP="00074506">
            <w:pPr>
              <w:pStyle w:val="Numatytasis"/>
              <w:rPr>
                <w:rFonts w:ascii="Tahoma" w:hAnsi="Tahoma" w:cs="Tahoma"/>
                <w:sz w:val="20"/>
                <w:szCs w:val="20"/>
              </w:rPr>
            </w:pPr>
            <w:r w:rsidRPr="003D34AC">
              <w:rPr>
                <w:rFonts w:ascii="Tahoma" w:hAnsi="Tahoma" w:cs="Tahoma"/>
                <w:b/>
                <w:bCs/>
                <w:sz w:val="20"/>
                <w:szCs w:val="20"/>
              </w:rPr>
              <w:t>MOB TEL. NR</w:t>
            </w:r>
          </w:p>
        </w:tc>
        <w:tc>
          <w:tcPr>
            <w:tcW w:w="14440" w:type="dxa"/>
            <w:shd w:val="clear" w:color="auto" w:fill="FFFFFF"/>
            <w:tcMar>
              <w:top w:w="0" w:type="dxa"/>
              <w:left w:w="108" w:type="dxa"/>
              <w:bottom w:w="0" w:type="dxa"/>
              <w:right w:w="108" w:type="dxa"/>
            </w:tcMar>
          </w:tcPr>
          <w:p w14:paraId="46905B0D" w14:textId="77777777" w:rsidR="00830D1B" w:rsidRPr="003D34AC" w:rsidRDefault="00736A62" w:rsidP="00074506">
            <w:pPr>
              <w:pStyle w:val="Numatytasis"/>
              <w:rPr>
                <w:rFonts w:ascii="Tahoma" w:hAnsi="Tahoma" w:cs="Tahoma"/>
                <w:sz w:val="20"/>
                <w:szCs w:val="20"/>
              </w:rPr>
            </w:pPr>
            <w:r>
              <w:rPr>
                <w:rFonts w:ascii="Tahoma" w:hAnsi="Tahoma" w:cs="Tahoma"/>
                <w:sz w:val="20"/>
                <w:szCs w:val="20"/>
              </w:rPr>
              <w:t xml:space="preserve">Parduotuvės vadovė Jolanta </w:t>
            </w:r>
            <w:proofErr w:type="spellStart"/>
            <w:r>
              <w:rPr>
                <w:rFonts w:ascii="Tahoma" w:hAnsi="Tahoma" w:cs="Tahoma"/>
                <w:sz w:val="20"/>
                <w:szCs w:val="20"/>
              </w:rPr>
              <w:t>Taurienė</w:t>
            </w:r>
            <w:proofErr w:type="spellEnd"/>
            <w:r>
              <w:rPr>
                <w:rFonts w:ascii="Tahoma" w:hAnsi="Tahoma" w:cs="Tahoma"/>
                <w:sz w:val="20"/>
                <w:szCs w:val="20"/>
              </w:rPr>
              <w:t xml:space="preserve"> tel.Nr.865954661</w:t>
            </w:r>
          </w:p>
        </w:tc>
      </w:tr>
    </w:tbl>
    <w:p w14:paraId="0028E24F" w14:textId="77777777" w:rsidR="00830D1B" w:rsidRPr="003D34AC" w:rsidRDefault="00830D1B" w:rsidP="00830D1B">
      <w:pPr>
        <w:pStyle w:val="Numatytasis"/>
        <w:rPr>
          <w:rFonts w:ascii="Tahoma" w:hAnsi="Tahoma" w:cs="Tahoma"/>
          <w:sz w:val="20"/>
          <w:szCs w:val="20"/>
        </w:rPr>
      </w:pPr>
    </w:p>
    <w:p w14:paraId="3B7EA633" w14:textId="77777777" w:rsidR="003D34AC" w:rsidRPr="003D34AC" w:rsidRDefault="003D34AC" w:rsidP="00B0496E">
      <w:pPr>
        <w:pStyle w:val="Numatytasis"/>
        <w:numPr>
          <w:ilvl w:val="0"/>
          <w:numId w:val="44"/>
        </w:numPr>
        <w:tabs>
          <w:tab w:val="clear" w:pos="1296"/>
          <w:tab w:val="left" w:pos="426"/>
        </w:tabs>
        <w:jc w:val="both"/>
        <w:rPr>
          <w:rFonts w:ascii="Tahoma" w:hAnsi="Tahoma" w:cs="Tahoma"/>
          <w:b/>
          <w:bCs/>
          <w:sz w:val="20"/>
          <w:szCs w:val="20"/>
        </w:rPr>
      </w:pPr>
      <w:r w:rsidRPr="003D34AC">
        <w:rPr>
          <w:rFonts w:ascii="Tahoma" w:hAnsi="Tahoma" w:cs="Tahoma"/>
          <w:b/>
          <w:bCs/>
          <w:sz w:val="20"/>
          <w:szCs w:val="20"/>
        </w:rPr>
        <w:t>Asmuo, kuriam patvirtintas susirgimas COVID-19 (</w:t>
      </w:r>
      <w:proofErr w:type="spellStart"/>
      <w:r w:rsidRPr="003D34AC">
        <w:rPr>
          <w:rFonts w:ascii="Tahoma" w:hAnsi="Tahoma" w:cs="Tahoma"/>
          <w:b/>
          <w:bCs/>
          <w:sz w:val="20"/>
          <w:szCs w:val="20"/>
        </w:rPr>
        <w:t>koronavirusine</w:t>
      </w:r>
      <w:proofErr w:type="spellEnd"/>
      <w:r w:rsidRPr="003D34AC">
        <w:rPr>
          <w:rFonts w:ascii="Tahoma" w:hAnsi="Tahoma" w:cs="Tahoma"/>
          <w:b/>
          <w:bCs/>
          <w:sz w:val="20"/>
          <w:szCs w:val="20"/>
        </w:rPr>
        <w:t xml:space="preserve"> infek</w:t>
      </w:r>
      <w:r w:rsidR="006255BF">
        <w:rPr>
          <w:rFonts w:ascii="Tahoma" w:hAnsi="Tahoma" w:cs="Tahoma"/>
          <w:b/>
          <w:bCs/>
          <w:sz w:val="20"/>
          <w:szCs w:val="20"/>
        </w:rPr>
        <w:t>ci</w:t>
      </w:r>
      <w:r w:rsidRPr="003D34AC">
        <w:rPr>
          <w:rFonts w:ascii="Tahoma" w:hAnsi="Tahoma" w:cs="Tahoma"/>
          <w:b/>
          <w:bCs/>
          <w:sz w:val="20"/>
          <w:szCs w:val="20"/>
        </w:rPr>
        <w:t>ja)</w:t>
      </w:r>
    </w:p>
    <w:p w14:paraId="04BAC088" w14:textId="77777777" w:rsidR="003D34AC" w:rsidRPr="003D34AC" w:rsidRDefault="003D34AC" w:rsidP="00BC09C4">
      <w:pPr>
        <w:pStyle w:val="Numatytasis"/>
        <w:jc w:val="both"/>
        <w:rPr>
          <w:rFonts w:ascii="Tahoma" w:hAnsi="Tahoma" w:cs="Tahoma"/>
          <w:b/>
          <w:bCs/>
          <w:sz w:val="20"/>
          <w:szCs w:val="20"/>
        </w:rPr>
      </w:pPr>
    </w:p>
    <w:tbl>
      <w:tblPr>
        <w:tblW w:w="108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271"/>
        <w:gridCol w:w="1355"/>
        <w:gridCol w:w="1418"/>
        <w:gridCol w:w="1701"/>
        <w:gridCol w:w="1559"/>
        <w:gridCol w:w="1701"/>
        <w:gridCol w:w="1803"/>
      </w:tblGrid>
      <w:tr w:rsidR="001E3272" w:rsidRPr="00D308FD" w14:paraId="35115898" w14:textId="77777777" w:rsidTr="007D1015">
        <w:tc>
          <w:tcPr>
            <w:tcW w:w="1271" w:type="dxa"/>
            <w:shd w:val="clear" w:color="auto" w:fill="D9D9D9"/>
            <w:tcMar>
              <w:top w:w="0" w:type="dxa"/>
              <w:left w:w="108" w:type="dxa"/>
              <w:bottom w:w="0" w:type="dxa"/>
              <w:right w:w="108" w:type="dxa"/>
            </w:tcMar>
          </w:tcPr>
          <w:p w14:paraId="0B78E6A5" w14:textId="77777777" w:rsidR="001E3272" w:rsidRPr="00D308FD" w:rsidRDefault="001E3272" w:rsidP="000933DD">
            <w:pPr>
              <w:pStyle w:val="Numatytasis"/>
              <w:rPr>
                <w:rFonts w:ascii="Tahoma" w:hAnsi="Tahoma" w:cs="Tahoma"/>
                <w:sz w:val="20"/>
                <w:szCs w:val="20"/>
              </w:rPr>
            </w:pPr>
            <w:r w:rsidRPr="00D308FD">
              <w:rPr>
                <w:rFonts w:ascii="Tahoma" w:hAnsi="Tahoma" w:cs="Tahoma"/>
                <w:sz w:val="20"/>
                <w:szCs w:val="20"/>
              </w:rPr>
              <w:t>VARDAS</w:t>
            </w:r>
          </w:p>
        </w:tc>
        <w:tc>
          <w:tcPr>
            <w:tcW w:w="1355" w:type="dxa"/>
            <w:shd w:val="clear" w:color="auto" w:fill="D9D9D9"/>
            <w:tcMar>
              <w:top w:w="0" w:type="dxa"/>
              <w:left w:w="108" w:type="dxa"/>
              <w:bottom w:w="0" w:type="dxa"/>
              <w:right w:w="108" w:type="dxa"/>
            </w:tcMar>
          </w:tcPr>
          <w:p w14:paraId="3834F520" w14:textId="77777777" w:rsidR="001E3272" w:rsidRPr="00D308FD" w:rsidRDefault="001E3272" w:rsidP="000933DD">
            <w:pPr>
              <w:pStyle w:val="Numatytasis"/>
              <w:rPr>
                <w:rFonts w:ascii="Tahoma" w:hAnsi="Tahoma" w:cs="Tahoma"/>
                <w:sz w:val="20"/>
                <w:szCs w:val="20"/>
              </w:rPr>
            </w:pPr>
            <w:r w:rsidRPr="00D308FD">
              <w:rPr>
                <w:rFonts w:ascii="Tahoma" w:hAnsi="Tahoma" w:cs="Tahoma"/>
                <w:sz w:val="20"/>
                <w:szCs w:val="20"/>
              </w:rPr>
              <w:t>PAVARDĖ</w:t>
            </w:r>
          </w:p>
        </w:tc>
        <w:tc>
          <w:tcPr>
            <w:tcW w:w="1418" w:type="dxa"/>
            <w:shd w:val="clear" w:color="auto" w:fill="D9D9D9"/>
            <w:tcMar>
              <w:top w:w="0" w:type="dxa"/>
              <w:left w:w="108" w:type="dxa"/>
              <w:bottom w:w="0" w:type="dxa"/>
              <w:right w:w="108" w:type="dxa"/>
            </w:tcMar>
          </w:tcPr>
          <w:p w14:paraId="62AC9468" w14:textId="77777777" w:rsidR="001E3272" w:rsidRPr="00D308FD" w:rsidRDefault="001E3272" w:rsidP="000933DD">
            <w:pPr>
              <w:pStyle w:val="Numatytasis"/>
              <w:rPr>
                <w:rFonts w:ascii="Tahoma" w:hAnsi="Tahoma" w:cs="Tahoma"/>
                <w:sz w:val="20"/>
                <w:szCs w:val="20"/>
              </w:rPr>
            </w:pPr>
            <w:r w:rsidRPr="00D308FD">
              <w:rPr>
                <w:rFonts w:ascii="Tahoma" w:hAnsi="Tahoma" w:cs="Tahoma"/>
                <w:sz w:val="20"/>
                <w:szCs w:val="20"/>
              </w:rPr>
              <w:t>PAREIGOS</w:t>
            </w:r>
          </w:p>
        </w:tc>
        <w:tc>
          <w:tcPr>
            <w:tcW w:w="1701" w:type="dxa"/>
            <w:shd w:val="clear" w:color="auto" w:fill="D9D9D9"/>
            <w:tcMar>
              <w:top w:w="0" w:type="dxa"/>
              <w:left w:w="108" w:type="dxa"/>
              <w:bottom w:w="0" w:type="dxa"/>
              <w:right w:w="108" w:type="dxa"/>
            </w:tcMar>
          </w:tcPr>
          <w:p w14:paraId="11C63413" w14:textId="77777777" w:rsidR="001E3272" w:rsidRPr="00D308FD" w:rsidRDefault="001E3272" w:rsidP="000933DD">
            <w:pPr>
              <w:pStyle w:val="Numatytasis"/>
              <w:rPr>
                <w:rFonts w:ascii="Tahoma" w:hAnsi="Tahoma" w:cs="Tahoma"/>
                <w:sz w:val="20"/>
                <w:szCs w:val="20"/>
              </w:rPr>
            </w:pPr>
            <w:r w:rsidRPr="00D308FD">
              <w:rPr>
                <w:rFonts w:ascii="Tahoma" w:hAnsi="Tahoma" w:cs="Tahoma"/>
                <w:sz w:val="20"/>
                <w:szCs w:val="20"/>
              </w:rPr>
              <w:t>TEL. NR.</w:t>
            </w:r>
          </w:p>
        </w:tc>
        <w:tc>
          <w:tcPr>
            <w:tcW w:w="1559" w:type="dxa"/>
            <w:shd w:val="clear" w:color="auto" w:fill="D9D9D9"/>
          </w:tcPr>
          <w:p w14:paraId="7BC86BA7" w14:textId="77777777" w:rsidR="001E3272" w:rsidRPr="00D308FD" w:rsidRDefault="001E3272" w:rsidP="000933DD">
            <w:pPr>
              <w:pStyle w:val="Numatytasis"/>
              <w:rPr>
                <w:rFonts w:ascii="Tahoma" w:hAnsi="Tahoma" w:cs="Tahoma"/>
                <w:sz w:val="20"/>
                <w:szCs w:val="20"/>
              </w:rPr>
            </w:pPr>
            <w:r w:rsidRPr="00D308FD">
              <w:rPr>
                <w:rFonts w:ascii="Tahoma" w:hAnsi="Tahoma" w:cs="Tahoma"/>
                <w:sz w:val="20"/>
                <w:szCs w:val="20"/>
              </w:rPr>
              <w:t>PADALINYS</w:t>
            </w:r>
          </w:p>
        </w:tc>
        <w:tc>
          <w:tcPr>
            <w:tcW w:w="1701" w:type="dxa"/>
            <w:shd w:val="clear" w:color="auto" w:fill="D9D9D9"/>
          </w:tcPr>
          <w:p w14:paraId="52D6F30F" w14:textId="77777777" w:rsidR="001E3272" w:rsidRDefault="001E3272" w:rsidP="000933DD">
            <w:pPr>
              <w:pStyle w:val="Numatytasis"/>
              <w:rPr>
                <w:rFonts w:ascii="Tahoma" w:hAnsi="Tahoma" w:cs="Tahoma"/>
                <w:sz w:val="20"/>
                <w:szCs w:val="20"/>
              </w:rPr>
            </w:pPr>
            <w:r>
              <w:rPr>
                <w:rFonts w:ascii="Tahoma" w:hAnsi="Tahoma" w:cs="Tahoma"/>
                <w:sz w:val="20"/>
                <w:szCs w:val="20"/>
              </w:rPr>
              <w:t>COVID-19 TESTO REZULTATO  DATA</w:t>
            </w:r>
          </w:p>
        </w:tc>
        <w:tc>
          <w:tcPr>
            <w:tcW w:w="1803" w:type="dxa"/>
            <w:shd w:val="clear" w:color="auto" w:fill="D9D9D9"/>
          </w:tcPr>
          <w:p w14:paraId="1B375700" w14:textId="77777777" w:rsidR="001E3272" w:rsidRPr="00D308FD" w:rsidRDefault="001E3272" w:rsidP="000933DD">
            <w:pPr>
              <w:pStyle w:val="Numatytasis"/>
              <w:rPr>
                <w:rFonts w:ascii="Tahoma" w:hAnsi="Tahoma" w:cs="Tahoma"/>
                <w:sz w:val="20"/>
                <w:szCs w:val="20"/>
              </w:rPr>
            </w:pPr>
            <w:r>
              <w:rPr>
                <w:rFonts w:ascii="Tahoma" w:hAnsi="Tahoma" w:cs="Tahoma"/>
                <w:sz w:val="20"/>
                <w:szCs w:val="20"/>
              </w:rPr>
              <w:t>PASTABOS</w:t>
            </w:r>
          </w:p>
        </w:tc>
      </w:tr>
      <w:tr w:rsidR="00A67147" w:rsidRPr="003D34AC" w14:paraId="4F8B3DDB" w14:textId="77777777" w:rsidTr="007D1015">
        <w:tc>
          <w:tcPr>
            <w:tcW w:w="1271" w:type="dxa"/>
            <w:shd w:val="clear" w:color="auto" w:fill="FFFFFF"/>
            <w:tcMar>
              <w:top w:w="0" w:type="dxa"/>
              <w:left w:w="108" w:type="dxa"/>
              <w:bottom w:w="0" w:type="dxa"/>
              <w:right w:w="108" w:type="dxa"/>
            </w:tcMar>
          </w:tcPr>
          <w:p w14:paraId="75807E88" w14:textId="77777777" w:rsidR="00A67147" w:rsidRPr="003D34AC" w:rsidRDefault="00F65B0B" w:rsidP="00A67147">
            <w:pPr>
              <w:pStyle w:val="TableParagraph"/>
              <w:ind w:left="0"/>
              <w:jc w:val="both"/>
              <w:rPr>
                <w:rFonts w:ascii="Tahoma" w:hAnsi="Tahoma" w:cs="Tahoma"/>
                <w:sz w:val="20"/>
                <w:szCs w:val="20"/>
                <w:lang w:val="lt-LT"/>
              </w:rPr>
            </w:pPr>
            <w:proofErr w:type="spellStart"/>
            <w:r>
              <w:rPr>
                <w:rFonts w:ascii="Tahoma" w:hAnsi="Tahoma" w:cs="Tahoma"/>
                <w:sz w:val="20"/>
                <w:szCs w:val="20"/>
              </w:rPr>
              <w:t>Samanta</w:t>
            </w:r>
            <w:proofErr w:type="spellEnd"/>
          </w:p>
        </w:tc>
        <w:tc>
          <w:tcPr>
            <w:tcW w:w="1355" w:type="dxa"/>
            <w:shd w:val="clear" w:color="auto" w:fill="FFFFFF"/>
            <w:tcMar>
              <w:top w:w="0" w:type="dxa"/>
              <w:left w:w="108" w:type="dxa"/>
              <w:bottom w:w="0" w:type="dxa"/>
              <w:right w:w="108" w:type="dxa"/>
            </w:tcMar>
          </w:tcPr>
          <w:p w14:paraId="5D8313E7" w14:textId="77777777" w:rsidR="00A67147" w:rsidRPr="003D34AC" w:rsidRDefault="00F65B0B" w:rsidP="00A67147">
            <w:pPr>
              <w:pStyle w:val="Numatytasis"/>
              <w:jc w:val="both"/>
              <w:rPr>
                <w:rFonts w:ascii="Tahoma" w:hAnsi="Tahoma" w:cs="Tahoma"/>
                <w:sz w:val="20"/>
                <w:szCs w:val="20"/>
              </w:rPr>
            </w:pPr>
            <w:proofErr w:type="spellStart"/>
            <w:r>
              <w:rPr>
                <w:rFonts w:ascii="Tahoma" w:hAnsi="Tahoma" w:cs="Tahoma"/>
                <w:sz w:val="20"/>
                <w:szCs w:val="20"/>
              </w:rPr>
              <w:t>Locaitytė</w:t>
            </w:r>
            <w:proofErr w:type="spellEnd"/>
          </w:p>
        </w:tc>
        <w:tc>
          <w:tcPr>
            <w:tcW w:w="1418" w:type="dxa"/>
            <w:shd w:val="clear" w:color="auto" w:fill="FFFFFF"/>
            <w:tcMar>
              <w:top w:w="0" w:type="dxa"/>
              <w:left w:w="108" w:type="dxa"/>
              <w:bottom w:w="0" w:type="dxa"/>
              <w:right w:w="108" w:type="dxa"/>
            </w:tcMar>
          </w:tcPr>
          <w:p w14:paraId="089F5F5C" w14:textId="77777777" w:rsidR="00A67147" w:rsidRPr="003D34AC" w:rsidRDefault="00F65B0B" w:rsidP="00A67147">
            <w:pPr>
              <w:pStyle w:val="Numatytasis"/>
              <w:rPr>
                <w:rFonts w:ascii="Tahoma" w:hAnsi="Tahoma" w:cs="Tahoma"/>
                <w:sz w:val="20"/>
                <w:szCs w:val="20"/>
              </w:rPr>
            </w:pPr>
            <w:r>
              <w:rPr>
                <w:rFonts w:ascii="Tahoma" w:hAnsi="Tahoma" w:cs="Tahoma"/>
                <w:sz w:val="20"/>
                <w:szCs w:val="20"/>
              </w:rPr>
              <w:t>Kasininkė - pardavėja</w:t>
            </w:r>
          </w:p>
        </w:tc>
        <w:tc>
          <w:tcPr>
            <w:tcW w:w="1701" w:type="dxa"/>
            <w:shd w:val="clear" w:color="auto" w:fill="FFFFFF"/>
            <w:tcMar>
              <w:top w:w="0" w:type="dxa"/>
              <w:left w:w="108" w:type="dxa"/>
              <w:bottom w:w="0" w:type="dxa"/>
              <w:right w:w="108" w:type="dxa"/>
            </w:tcMar>
          </w:tcPr>
          <w:p w14:paraId="651A091D" w14:textId="77777777" w:rsidR="00A67147" w:rsidRPr="003D34AC" w:rsidRDefault="00F65B0B" w:rsidP="00A67147">
            <w:pPr>
              <w:pStyle w:val="TableParagraph"/>
              <w:ind w:left="0"/>
              <w:rPr>
                <w:rFonts w:ascii="Tahoma" w:hAnsi="Tahoma" w:cs="Tahoma"/>
                <w:sz w:val="20"/>
                <w:szCs w:val="20"/>
              </w:rPr>
            </w:pPr>
            <w:r>
              <w:rPr>
                <w:rFonts w:ascii="Tahoma" w:hAnsi="Tahoma" w:cs="Tahoma"/>
                <w:sz w:val="20"/>
                <w:szCs w:val="20"/>
              </w:rPr>
              <w:t>867743755</w:t>
            </w:r>
          </w:p>
        </w:tc>
        <w:tc>
          <w:tcPr>
            <w:tcW w:w="1559" w:type="dxa"/>
            <w:shd w:val="clear" w:color="auto" w:fill="FFFFFF"/>
          </w:tcPr>
          <w:p w14:paraId="32DC7C52" w14:textId="77777777" w:rsidR="00A67147" w:rsidRPr="003D34AC" w:rsidRDefault="00F65B0B" w:rsidP="00A67147">
            <w:pPr>
              <w:pStyle w:val="Numatytasis"/>
              <w:rPr>
                <w:rFonts w:ascii="Tahoma" w:hAnsi="Tahoma" w:cs="Tahoma"/>
                <w:sz w:val="20"/>
                <w:szCs w:val="20"/>
              </w:rPr>
            </w:pPr>
            <w:r>
              <w:rPr>
                <w:rFonts w:ascii="Tahoma" w:hAnsi="Tahoma" w:cs="Tahoma"/>
                <w:sz w:val="20"/>
                <w:szCs w:val="20"/>
              </w:rPr>
              <w:t>421 Trakai</w:t>
            </w:r>
          </w:p>
        </w:tc>
        <w:tc>
          <w:tcPr>
            <w:tcW w:w="1701" w:type="dxa"/>
            <w:shd w:val="clear" w:color="auto" w:fill="FFFFFF"/>
          </w:tcPr>
          <w:p w14:paraId="4F9A2703" w14:textId="77777777" w:rsidR="00A67147" w:rsidRDefault="00F65B0B" w:rsidP="00A67147">
            <w:pPr>
              <w:pStyle w:val="Numatytasis"/>
              <w:rPr>
                <w:rFonts w:ascii="Tahoma" w:hAnsi="Tahoma" w:cs="Tahoma"/>
                <w:sz w:val="20"/>
                <w:szCs w:val="20"/>
              </w:rPr>
            </w:pPr>
            <w:r>
              <w:rPr>
                <w:rFonts w:ascii="Tahoma" w:hAnsi="Tahoma" w:cs="Tahoma"/>
                <w:sz w:val="20"/>
                <w:szCs w:val="20"/>
              </w:rPr>
              <w:t>2020-12-04</w:t>
            </w:r>
          </w:p>
        </w:tc>
        <w:tc>
          <w:tcPr>
            <w:tcW w:w="1803" w:type="dxa"/>
            <w:shd w:val="clear" w:color="auto" w:fill="FFFFFF"/>
          </w:tcPr>
          <w:p w14:paraId="67D77408" w14:textId="77777777" w:rsidR="00A67147" w:rsidRPr="003D34AC" w:rsidRDefault="00A67147" w:rsidP="00A67147">
            <w:pPr>
              <w:pStyle w:val="Numatytasis"/>
              <w:rPr>
                <w:rFonts w:ascii="Tahoma" w:hAnsi="Tahoma" w:cs="Tahoma"/>
                <w:sz w:val="20"/>
                <w:szCs w:val="20"/>
              </w:rPr>
            </w:pPr>
          </w:p>
        </w:tc>
      </w:tr>
    </w:tbl>
    <w:p w14:paraId="2BD0EA6E" w14:textId="77777777" w:rsidR="003D34AC" w:rsidRPr="003D34AC" w:rsidRDefault="003D34AC" w:rsidP="00BC09C4">
      <w:pPr>
        <w:pStyle w:val="Numatytasis"/>
        <w:jc w:val="both"/>
        <w:rPr>
          <w:rFonts w:ascii="Tahoma" w:hAnsi="Tahoma" w:cs="Tahoma"/>
          <w:b/>
          <w:bCs/>
          <w:sz w:val="20"/>
          <w:szCs w:val="20"/>
        </w:rPr>
      </w:pPr>
    </w:p>
    <w:p w14:paraId="08BE38B5" w14:textId="77777777" w:rsidR="003D34AC" w:rsidRPr="00D92657" w:rsidRDefault="003D34AC" w:rsidP="00BC09C4">
      <w:pPr>
        <w:pStyle w:val="Numatytasis"/>
        <w:jc w:val="both"/>
        <w:rPr>
          <w:rFonts w:ascii="Tahoma" w:hAnsi="Tahoma" w:cs="Tahoma"/>
          <w:b/>
          <w:bCs/>
          <w:sz w:val="20"/>
          <w:szCs w:val="20"/>
        </w:rPr>
      </w:pPr>
    </w:p>
    <w:p w14:paraId="04923AD2" w14:textId="77777777" w:rsidR="00830D1B" w:rsidRPr="00D92657" w:rsidRDefault="00830D1B" w:rsidP="00B0496E">
      <w:pPr>
        <w:pStyle w:val="Numatytasis"/>
        <w:numPr>
          <w:ilvl w:val="0"/>
          <w:numId w:val="44"/>
        </w:numPr>
        <w:tabs>
          <w:tab w:val="clear" w:pos="1296"/>
        </w:tabs>
        <w:jc w:val="both"/>
        <w:rPr>
          <w:rFonts w:ascii="Tahoma" w:hAnsi="Tahoma" w:cs="Tahoma"/>
          <w:b/>
          <w:bCs/>
          <w:sz w:val="20"/>
          <w:szCs w:val="20"/>
        </w:rPr>
      </w:pPr>
      <w:r w:rsidRPr="00D92657">
        <w:rPr>
          <w:rFonts w:ascii="Tahoma" w:hAnsi="Tahoma" w:cs="Tahoma"/>
          <w:b/>
          <w:bCs/>
          <w:sz w:val="20"/>
          <w:szCs w:val="20"/>
        </w:rPr>
        <w:t>Asmenų*, kontaktavusių su asmeniu</w:t>
      </w:r>
      <w:r w:rsidR="006255BF" w:rsidRPr="00D92657">
        <w:rPr>
          <w:rFonts w:ascii="Tahoma" w:hAnsi="Tahoma" w:cs="Tahoma"/>
          <w:b/>
          <w:bCs/>
          <w:sz w:val="20"/>
          <w:szCs w:val="20"/>
        </w:rPr>
        <w:t xml:space="preserve"> (žr. 1 punktą)</w:t>
      </w:r>
      <w:r w:rsidRPr="00D92657">
        <w:rPr>
          <w:rFonts w:ascii="Tahoma" w:hAnsi="Tahoma" w:cs="Tahoma"/>
          <w:b/>
          <w:bCs/>
          <w:sz w:val="20"/>
          <w:szCs w:val="20"/>
        </w:rPr>
        <w:t xml:space="preserve">, kuriam patvirtintas užsikrėtimas </w:t>
      </w:r>
      <w:proofErr w:type="spellStart"/>
      <w:r w:rsidRPr="00D92657">
        <w:rPr>
          <w:rFonts w:ascii="Tahoma" w:hAnsi="Tahoma" w:cs="Tahoma"/>
          <w:b/>
          <w:bCs/>
          <w:sz w:val="20"/>
          <w:szCs w:val="20"/>
        </w:rPr>
        <w:t>koronavirusu</w:t>
      </w:r>
      <w:proofErr w:type="spellEnd"/>
      <w:r w:rsidRPr="00D92657">
        <w:rPr>
          <w:rFonts w:ascii="Tahoma" w:hAnsi="Tahoma" w:cs="Tahoma"/>
          <w:b/>
          <w:bCs/>
          <w:sz w:val="20"/>
          <w:szCs w:val="20"/>
        </w:rPr>
        <w:t xml:space="preserve"> COVID-19, sąrašas</w:t>
      </w:r>
      <w:r w:rsidR="006E5B23">
        <w:rPr>
          <w:rFonts w:ascii="Tahoma" w:hAnsi="Tahoma" w:cs="Tahoma"/>
          <w:b/>
          <w:bCs/>
          <w:sz w:val="20"/>
          <w:szCs w:val="20"/>
        </w:rPr>
        <w:t xml:space="preserve">. </w:t>
      </w:r>
    </w:p>
    <w:p w14:paraId="78E72D34" w14:textId="77777777" w:rsidR="00830D1B" w:rsidRPr="003D34AC" w:rsidRDefault="00830D1B" w:rsidP="00830D1B">
      <w:pPr>
        <w:pStyle w:val="Numatytasis"/>
        <w:rPr>
          <w:rFonts w:ascii="Tahoma" w:hAnsi="Tahoma" w:cs="Tahoma"/>
          <w:sz w:val="20"/>
          <w:szCs w:val="20"/>
        </w:rPr>
      </w:pPr>
    </w:p>
    <w:tbl>
      <w:tblPr>
        <w:tblW w:w="15516"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640"/>
        <w:gridCol w:w="2128"/>
        <w:gridCol w:w="2268"/>
        <w:gridCol w:w="2693"/>
        <w:gridCol w:w="1390"/>
        <w:gridCol w:w="1699"/>
        <w:gridCol w:w="1465"/>
        <w:gridCol w:w="3233"/>
      </w:tblGrid>
      <w:tr w:rsidR="00ED6FF5" w:rsidRPr="003D34AC" w14:paraId="7870053C" w14:textId="77777777" w:rsidTr="00ED6FF5">
        <w:tc>
          <w:tcPr>
            <w:tcW w:w="640" w:type="dxa"/>
            <w:shd w:val="clear" w:color="auto" w:fill="D9D9D9"/>
          </w:tcPr>
          <w:p w14:paraId="57BE1674" w14:textId="77777777" w:rsidR="00ED6FF5" w:rsidRPr="003D34AC" w:rsidRDefault="00ED6FF5" w:rsidP="000933DD">
            <w:pPr>
              <w:pStyle w:val="Numatytasis"/>
              <w:jc w:val="both"/>
              <w:rPr>
                <w:rFonts w:ascii="Tahoma" w:hAnsi="Tahoma" w:cs="Tahoma"/>
                <w:sz w:val="20"/>
                <w:szCs w:val="20"/>
              </w:rPr>
            </w:pPr>
            <w:proofErr w:type="spellStart"/>
            <w:r>
              <w:rPr>
                <w:rFonts w:ascii="Tahoma" w:hAnsi="Tahoma" w:cs="Tahoma"/>
                <w:sz w:val="20"/>
                <w:szCs w:val="20"/>
              </w:rPr>
              <w:t>EIL.Nr</w:t>
            </w:r>
            <w:proofErr w:type="spellEnd"/>
            <w:r>
              <w:rPr>
                <w:rFonts w:ascii="Tahoma" w:hAnsi="Tahoma" w:cs="Tahoma"/>
                <w:sz w:val="20"/>
                <w:szCs w:val="20"/>
              </w:rPr>
              <w:t>.</w:t>
            </w:r>
          </w:p>
        </w:tc>
        <w:tc>
          <w:tcPr>
            <w:tcW w:w="2128" w:type="dxa"/>
            <w:shd w:val="clear" w:color="auto" w:fill="D9D9D9"/>
            <w:tcMar>
              <w:top w:w="0" w:type="dxa"/>
              <w:left w:w="108" w:type="dxa"/>
              <w:bottom w:w="0" w:type="dxa"/>
              <w:right w:w="108" w:type="dxa"/>
            </w:tcMar>
          </w:tcPr>
          <w:p w14:paraId="32705601" w14:textId="77777777" w:rsidR="00ED6FF5" w:rsidRPr="003D34AC" w:rsidRDefault="00ED6FF5" w:rsidP="000933DD">
            <w:pPr>
              <w:pStyle w:val="Numatytasis"/>
              <w:jc w:val="both"/>
              <w:rPr>
                <w:rFonts w:ascii="Tahoma" w:hAnsi="Tahoma" w:cs="Tahoma"/>
                <w:sz w:val="20"/>
                <w:szCs w:val="20"/>
              </w:rPr>
            </w:pPr>
            <w:r w:rsidRPr="003D34AC">
              <w:rPr>
                <w:rFonts w:ascii="Tahoma" w:hAnsi="Tahoma" w:cs="Tahoma"/>
                <w:sz w:val="20"/>
                <w:szCs w:val="20"/>
              </w:rPr>
              <w:t>VARDAS</w:t>
            </w:r>
          </w:p>
        </w:tc>
        <w:tc>
          <w:tcPr>
            <w:tcW w:w="2268" w:type="dxa"/>
            <w:shd w:val="clear" w:color="auto" w:fill="D9D9D9"/>
            <w:tcMar>
              <w:top w:w="0" w:type="dxa"/>
              <w:left w:w="108" w:type="dxa"/>
              <w:bottom w:w="0" w:type="dxa"/>
              <w:right w:w="108" w:type="dxa"/>
            </w:tcMar>
          </w:tcPr>
          <w:p w14:paraId="1AA0337D" w14:textId="77777777" w:rsidR="00ED6FF5" w:rsidRPr="003D34AC" w:rsidRDefault="00ED6FF5" w:rsidP="000933DD">
            <w:pPr>
              <w:pStyle w:val="Numatytasis"/>
              <w:jc w:val="both"/>
              <w:rPr>
                <w:rFonts w:ascii="Tahoma" w:hAnsi="Tahoma" w:cs="Tahoma"/>
                <w:sz w:val="20"/>
                <w:szCs w:val="20"/>
              </w:rPr>
            </w:pPr>
            <w:r w:rsidRPr="003D34AC">
              <w:rPr>
                <w:rFonts w:ascii="Tahoma" w:hAnsi="Tahoma" w:cs="Tahoma"/>
                <w:sz w:val="20"/>
                <w:szCs w:val="20"/>
              </w:rPr>
              <w:t>PAVARDĖ</w:t>
            </w:r>
          </w:p>
        </w:tc>
        <w:tc>
          <w:tcPr>
            <w:tcW w:w="2693" w:type="dxa"/>
            <w:shd w:val="clear" w:color="auto" w:fill="D9D9D9"/>
            <w:tcMar>
              <w:top w:w="0" w:type="dxa"/>
              <w:left w:w="108" w:type="dxa"/>
              <w:bottom w:w="0" w:type="dxa"/>
              <w:right w:w="108" w:type="dxa"/>
            </w:tcMar>
          </w:tcPr>
          <w:p w14:paraId="0EE4150F" w14:textId="77777777" w:rsidR="00ED6FF5" w:rsidRPr="003D34AC" w:rsidRDefault="00ED6FF5" w:rsidP="000933DD">
            <w:pPr>
              <w:pStyle w:val="Numatytasis"/>
              <w:jc w:val="both"/>
              <w:rPr>
                <w:rFonts w:ascii="Tahoma" w:hAnsi="Tahoma" w:cs="Tahoma"/>
                <w:sz w:val="20"/>
                <w:szCs w:val="20"/>
              </w:rPr>
            </w:pPr>
            <w:r w:rsidRPr="003D34AC">
              <w:rPr>
                <w:rFonts w:ascii="Tahoma" w:hAnsi="Tahoma" w:cs="Tahoma"/>
                <w:sz w:val="20"/>
                <w:szCs w:val="20"/>
              </w:rPr>
              <w:t>PAREIGOS</w:t>
            </w:r>
          </w:p>
        </w:tc>
        <w:tc>
          <w:tcPr>
            <w:tcW w:w="1390" w:type="dxa"/>
            <w:shd w:val="clear" w:color="auto" w:fill="D9D9D9"/>
            <w:tcMar>
              <w:top w:w="0" w:type="dxa"/>
              <w:left w:w="108" w:type="dxa"/>
              <w:bottom w:w="0" w:type="dxa"/>
              <w:right w:w="108" w:type="dxa"/>
            </w:tcMar>
          </w:tcPr>
          <w:p w14:paraId="5F08A156" w14:textId="77777777" w:rsidR="00ED6FF5" w:rsidRPr="003D34AC" w:rsidRDefault="00ED6FF5" w:rsidP="000933DD">
            <w:pPr>
              <w:pStyle w:val="Numatytasis"/>
              <w:jc w:val="both"/>
              <w:rPr>
                <w:rFonts w:ascii="Tahoma" w:hAnsi="Tahoma" w:cs="Tahoma"/>
                <w:sz w:val="20"/>
                <w:szCs w:val="20"/>
              </w:rPr>
            </w:pPr>
            <w:r w:rsidRPr="003D34AC">
              <w:rPr>
                <w:rFonts w:ascii="Tahoma" w:hAnsi="Tahoma" w:cs="Tahoma"/>
                <w:sz w:val="20"/>
                <w:szCs w:val="20"/>
              </w:rPr>
              <w:t>TEL. NR.</w:t>
            </w:r>
          </w:p>
        </w:tc>
        <w:tc>
          <w:tcPr>
            <w:tcW w:w="1699" w:type="dxa"/>
            <w:shd w:val="clear" w:color="auto" w:fill="D9D9D9"/>
          </w:tcPr>
          <w:p w14:paraId="6922459E" w14:textId="77777777" w:rsidR="00ED6FF5" w:rsidRPr="003D34AC" w:rsidRDefault="00ED6FF5" w:rsidP="000933DD">
            <w:pPr>
              <w:pStyle w:val="Numatytasis"/>
              <w:jc w:val="both"/>
              <w:rPr>
                <w:rFonts w:ascii="Tahoma" w:hAnsi="Tahoma" w:cs="Tahoma"/>
                <w:sz w:val="20"/>
                <w:szCs w:val="20"/>
              </w:rPr>
            </w:pPr>
            <w:r w:rsidRPr="003D34AC">
              <w:rPr>
                <w:rFonts w:ascii="Tahoma" w:hAnsi="Tahoma" w:cs="Tahoma"/>
                <w:sz w:val="20"/>
                <w:szCs w:val="20"/>
              </w:rPr>
              <w:t>PADALINYS</w:t>
            </w:r>
          </w:p>
        </w:tc>
        <w:tc>
          <w:tcPr>
            <w:tcW w:w="1465" w:type="dxa"/>
            <w:shd w:val="clear" w:color="auto" w:fill="D9D9D9"/>
          </w:tcPr>
          <w:p w14:paraId="62D5B562" w14:textId="77777777" w:rsidR="00ED6FF5" w:rsidRPr="003D34AC" w:rsidRDefault="00ED6FF5" w:rsidP="000933DD">
            <w:pPr>
              <w:pStyle w:val="Numatytasis"/>
              <w:jc w:val="both"/>
              <w:rPr>
                <w:rFonts w:ascii="Tahoma" w:hAnsi="Tahoma" w:cs="Tahoma"/>
                <w:sz w:val="20"/>
                <w:szCs w:val="20"/>
              </w:rPr>
            </w:pPr>
            <w:r>
              <w:rPr>
                <w:rFonts w:ascii="Tahoma" w:hAnsi="Tahoma" w:cs="Tahoma"/>
                <w:sz w:val="20"/>
                <w:szCs w:val="20"/>
              </w:rPr>
              <w:t>KONTAKTO DATA</w:t>
            </w:r>
          </w:p>
        </w:tc>
        <w:tc>
          <w:tcPr>
            <w:tcW w:w="3233" w:type="dxa"/>
            <w:shd w:val="clear" w:color="auto" w:fill="D9D9D9"/>
          </w:tcPr>
          <w:p w14:paraId="3B9C5B86" w14:textId="77777777" w:rsidR="00ED6FF5" w:rsidRDefault="00ED6FF5" w:rsidP="000933DD">
            <w:pPr>
              <w:pStyle w:val="Numatytasis"/>
              <w:jc w:val="both"/>
              <w:rPr>
                <w:rFonts w:ascii="Tahoma" w:hAnsi="Tahoma" w:cs="Tahoma"/>
                <w:sz w:val="20"/>
                <w:szCs w:val="20"/>
              </w:rPr>
            </w:pPr>
            <w:r>
              <w:rPr>
                <w:rFonts w:ascii="Tahoma" w:hAnsi="Tahoma" w:cs="Tahoma"/>
                <w:sz w:val="20"/>
                <w:szCs w:val="20"/>
              </w:rPr>
              <w:t>AR BUS REIKALINGAS NEDARBINGUMO PAYMĖJIMAS?</w:t>
            </w:r>
          </w:p>
        </w:tc>
      </w:tr>
      <w:tr w:rsidR="00ED6FF5" w:rsidRPr="003D34AC" w14:paraId="545EC8A9" w14:textId="77777777" w:rsidTr="00ED6FF5">
        <w:tc>
          <w:tcPr>
            <w:tcW w:w="640" w:type="dxa"/>
            <w:shd w:val="clear" w:color="auto" w:fill="FFFFFF"/>
          </w:tcPr>
          <w:p w14:paraId="7C85BBAA" w14:textId="77777777" w:rsidR="00ED6FF5" w:rsidRPr="003D34AC" w:rsidRDefault="00ED6FF5" w:rsidP="00D25E11">
            <w:pPr>
              <w:pStyle w:val="Numatytasis"/>
              <w:jc w:val="center"/>
              <w:rPr>
                <w:rFonts w:ascii="Tahoma" w:hAnsi="Tahoma" w:cs="Tahoma"/>
                <w:sz w:val="20"/>
                <w:szCs w:val="20"/>
              </w:rPr>
            </w:pPr>
            <w:r>
              <w:rPr>
                <w:rFonts w:ascii="Tahoma" w:hAnsi="Tahoma" w:cs="Tahoma"/>
                <w:sz w:val="20"/>
                <w:szCs w:val="20"/>
              </w:rPr>
              <w:t>1.</w:t>
            </w:r>
          </w:p>
        </w:tc>
        <w:tc>
          <w:tcPr>
            <w:tcW w:w="2128" w:type="dxa"/>
            <w:shd w:val="clear" w:color="auto" w:fill="FFFFFF"/>
            <w:tcMar>
              <w:top w:w="0" w:type="dxa"/>
              <w:left w:w="108" w:type="dxa"/>
              <w:bottom w:w="0" w:type="dxa"/>
              <w:right w:w="108" w:type="dxa"/>
            </w:tcMar>
          </w:tcPr>
          <w:p w14:paraId="317D661D" w14:textId="77777777" w:rsidR="00ED6FF5" w:rsidRPr="003D34AC" w:rsidRDefault="00ED6FF5" w:rsidP="00074506">
            <w:pPr>
              <w:pStyle w:val="Numatytasis"/>
              <w:rPr>
                <w:rFonts w:ascii="Tahoma" w:hAnsi="Tahoma" w:cs="Tahoma"/>
                <w:sz w:val="20"/>
                <w:szCs w:val="20"/>
              </w:rPr>
            </w:pPr>
          </w:p>
        </w:tc>
        <w:tc>
          <w:tcPr>
            <w:tcW w:w="2268" w:type="dxa"/>
            <w:shd w:val="clear" w:color="auto" w:fill="FFFFFF"/>
            <w:tcMar>
              <w:top w:w="0" w:type="dxa"/>
              <w:left w:w="108" w:type="dxa"/>
              <w:bottom w:w="0" w:type="dxa"/>
              <w:right w:w="108" w:type="dxa"/>
            </w:tcMar>
          </w:tcPr>
          <w:p w14:paraId="32C33C08" w14:textId="77777777" w:rsidR="00ED6FF5" w:rsidRPr="003D34AC" w:rsidRDefault="00ED6FF5" w:rsidP="00074506">
            <w:pPr>
              <w:pStyle w:val="Numatytasis"/>
              <w:rPr>
                <w:rFonts w:ascii="Tahoma" w:hAnsi="Tahoma" w:cs="Tahoma"/>
                <w:sz w:val="20"/>
                <w:szCs w:val="20"/>
              </w:rPr>
            </w:pPr>
          </w:p>
        </w:tc>
        <w:tc>
          <w:tcPr>
            <w:tcW w:w="2693" w:type="dxa"/>
            <w:shd w:val="clear" w:color="auto" w:fill="FFFFFF"/>
            <w:tcMar>
              <w:top w:w="0" w:type="dxa"/>
              <w:left w:w="108" w:type="dxa"/>
              <w:bottom w:w="0" w:type="dxa"/>
              <w:right w:w="108" w:type="dxa"/>
            </w:tcMar>
          </w:tcPr>
          <w:p w14:paraId="06E2BC0D" w14:textId="77777777" w:rsidR="00ED6FF5" w:rsidRPr="003D34AC" w:rsidRDefault="00ED6FF5" w:rsidP="00074506">
            <w:pPr>
              <w:pStyle w:val="Numatytasis"/>
              <w:rPr>
                <w:rFonts w:ascii="Tahoma" w:hAnsi="Tahoma" w:cs="Tahoma"/>
                <w:sz w:val="20"/>
                <w:szCs w:val="20"/>
              </w:rPr>
            </w:pPr>
          </w:p>
        </w:tc>
        <w:tc>
          <w:tcPr>
            <w:tcW w:w="1390" w:type="dxa"/>
            <w:shd w:val="clear" w:color="auto" w:fill="FFFFFF"/>
            <w:tcMar>
              <w:top w:w="0" w:type="dxa"/>
              <w:left w:w="108" w:type="dxa"/>
              <w:bottom w:w="0" w:type="dxa"/>
              <w:right w:w="108" w:type="dxa"/>
            </w:tcMar>
          </w:tcPr>
          <w:p w14:paraId="4354FA97" w14:textId="77777777" w:rsidR="00ED6FF5" w:rsidRPr="00EC67A1" w:rsidRDefault="00ED6FF5" w:rsidP="00074506">
            <w:pPr>
              <w:pStyle w:val="Numatytasis"/>
              <w:rPr>
                <w:rFonts w:ascii="Tahoma" w:hAnsi="Tahoma" w:cs="Tahoma"/>
                <w:sz w:val="20"/>
                <w:szCs w:val="20"/>
                <w:lang w:val="en-US"/>
              </w:rPr>
            </w:pPr>
          </w:p>
        </w:tc>
        <w:tc>
          <w:tcPr>
            <w:tcW w:w="1699" w:type="dxa"/>
            <w:shd w:val="clear" w:color="auto" w:fill="FFFFFF"/>
          </w:tcPr>
          <w:p w14:paraId="2E1E51B7" w14:textId="77777777" w:rsidR="00ED6FF5" w:rsidRPr="003D34AC" w:rsidRDefault="00ED6FF5" w:rsidP="00074506">
            <w:pPr>
              <w:pStyle w:val="Numatytasis"/>
              <w:rPr>
                <w:rFonts w:ascii="Tahoma" w:hAnsi="Tahoma" w:cs="Tahoma"/>
                <w:sz w:val="20"/>
                <w:szCs w:val="20"/>
              </w:rPr>
            </w:pPr>
          </w:p>
        </w:tc>
        <w:tc>
          <w:tcPr>
            <w:tcW w:w="1465" w:type="dxa"/>
            <w:shd w:val="clear" w:color="auto" w:fill="FFFFFF"/>
          </w:tcPr>
          <w:p w14:paraId="5C31B1AB" w14:textId="77777777" w:rsidR="00ED6FF5" w:rsidRPr="003D34AC" w:rsidRDefault="00ED6FF5" w:rsidP="00074506">
            <w:pPr>
              <w:pStyle w:val="Numatytasis"/>
              <w:rPr>
                <w:rFonts w:ascii="Tahoma" w:hAnsi="Tahoma" w:cs="Tahoma"/>
                <w:sz w:val="20"/>
                <w:szCs w:val="20"/>
              </w:rPr>
            </w:pPr>
          </w:p>
        </w:tc>
        <w:tc>
          <w:tcPr>
            <w:tcW w:w="3233" w:type="dxa"/>
            <w:shd w:val="clear" w:color="auto" w:fill="FFFFFF"/>
          </w:tcPr>
          <w:p w14:paraId="7979E54E" w14:textId="77777777" w:rsidR="00ED6FF5" w:rsidRPr="003D34AC" w:rsidRDefault="00ED6FF5" w:rsidP="00074506">
            <w:pPr>
              <w:pStyle w:val="Numatytasis"/>
              <w:rPr>
                <w:rFonts w:ascii="Tahoma" w:hAnsi="Tahoma" w:cs="Tahoma"/>
                <w:sz w:val="20"/>
                <w:szCs w:val="20"/>
              </w:rPr>
            </w:pPr>
          </w:p>
        </w:tc>
      </w:tr>
      <w:tr w:rsidR="00ED6FF5" w:rsidRPr="003D34AC" w14:paraId="63666D39" w14:textId="77777777" w:rsidTr="00ED6FF5">
        <w:tc>
          <w:tcPr>
            <w:tcW w:w="640" w:type="dxa"/>
            <w:shd w:val="clear" w:color="auto" w:fill="FFFFFF"/>
          </w:tcPr>
          <w:p w14:paraId="5344E7D1" w14:textId="77777777" w:rsidR="00ED6FF5" w:rsidRPr="003D34AC" w:rsidRDefault="00ED6FF5" w:rsidP="00D25E11">
            <w:pPr>
              <w:pStyle w:val="Numatytasis"/>
              <w:jc w:val="center"/>
              <w:rPr>
                <w:rFonts w:ascii="Tahoma" w:hAnsi="Tahoma" w:cs="Tahoma"/>
                <w:sz w:val="20"/>
                <w:szCs w:val="20"/>
              </w:rPr>
            </w:pPr>
            <w:r>
              <w:rPr>
                <w:rFonts w:ascii="Tahoma" w:hAnsi="Tahoma" w:cs="Tahoma"/>
                <w:sz w:val="20"/>
                <w:szCs w:val="20"/>
              </w:rPr>
              <w:t>2.</w:t>
            </w:r>
          </w:p>
        </w:tc>
        <w:tc>
          <w:tcPr>
            <w:tcW w:w="2128" w:type="dxa"/>
            <w:shd w:val="clear" w:color="auto" w:fill="FFFFFF"/>
            <w:tcMar>
              <w:top w:w="0" w:type="dxa"/>
              <w:left w:w="108" w:type="dxa"/>
              <w:bottom w:w="0" w:type="dxa"/>
              <w:right w:w="108" w:type="dxa"/>
            </w:tcMar>
          </w:tcPr>
          <w:p w14:paraId="157E1066" w14:textId="77777777" w:rsidR="00ED6FF5" w:rsidRPr="003D34AC" w:rsidRDefault="00ED6FF5" w:rsidP="00A67147">
            <w:pPr>
              <w:pStyle w:val="Numatytasis"/>
              <w:rPr>
                <w:rFonts w:ascii="Tahoma" w:hAnsi="Tahoma" w:cs="Tahoma"/>
                <w:sz w:val="20"/>
                <w:szCs w:val="20"/>
              </w:rPr>
            </w:pPr>
          </w:p>
        </w:tc>
        <w:tc>
          <w:tcPr>
            <w:tcW w:w="2268" w:type="dxa"/>
            <w:shd w:val="clear" w:color="auto" w:fill="FFFFFF"/>
            <w:tcMar>
              <w:top w:w="0" w:type="dxa"/>
              <w:left w:w="108" w:type="dxa"/>
              <w:bottom w:w="0" w:type="dxa"/>
              <w:right w:w="108" w:type="dxa"/>
            </w:tcMar>
          </w:tcPr>
          <w:p w14:paraId="2047D9DF" w14:textId="77777777" w:rsidR="00ED6FF5" w:rsidRPr="003D34AC" w:rsidRDefault="00ED6FF5" w:rsidP="00A67147">
            <w:pPr>
              <w:pStyle w:val="Numatytasis"/>
              <w:rPr>
                <w:rFonts w:ascii="Tahoma" w:hAnsi="Tahoma" w:cs="Tahoma"/>
                <w:sz w:val="20"/>
                <w:szCs w:val="20"/>
              </w:rPr>
            </w:pPr>
          </w:p>
        </w:tc>
        <w:tc>
          <w:tcPr>
            <w:tcW w:w="2693" w:type="dxa"/>
            <w:shd w:val="clear" w:color="auto" w:fill="FFFFFF"/>
            <w:tcMar>
              <w:top w:w="0" w:type="dxa"/>
              <w:left w:w="108" w:type="dxa"/>
              <w:bottom w:w="0" w:type="dxa"/>
              <w:right w:w="108" w:type="dxa"/>
            </w:tcMar>
          </w:tcPr>
          <w:p w14:paraId="7F7DF80E" w14:textId="77777777" w:rsidR="00ED6FF5" w:rsidRPr="003D34AC" w:rsidRDefault="00ED6FF5" w:rsidP="00A67147">
            <w:pPr>
              <w:pStyle w:val="Numatytasis"/>
              <w:rPr>
                <w:rFonts w:ascii="Tahoma" w:hAnsi="Tahoma" w:cs="Tahoma"/>
                <w:sz w:val="20"/>
                <w:szCs w:val="20"/>
              </w:rPr>
            </w:pPr>
          </w:p>
        </w:tc>
        <w:tc>
          <w:tcPr>
            <w:tcW w:w="1390" w:type="dxa"/>
            <w:shd w:val="clear" w:color="auto" w:fill="FFFFFF"/>
            <w:tcMar>
              <w:top w:w="0" w:type="dxa"/>
              <w:left w:w="108" w:type="dxa"/>
              <w:bottom w:w="0" w:type="dxa"/>
              <w:right w:w="108" w:type="dxa"/>
            </w:tcMar>
          </w:tcPr>
          <w:p w14:paraId="1EA22C32" w14:textId="77777777" w:rsidR="00ED6FF5" w:rsidRPr="003D34AC" w:rsidRDefault="00ED6FF5" w:rsidP="00A67147">
            <w:pPr>
              <w:pStyle w:val="Numatytasis"/>
              <w:rPr>
                <w:rFonts w:ascii="Tahoma" w:hAnsi="Tahoma" w:cs="Tahoma"/>
                <w:sz w:val="20"/>
                <w:szCs w:val="20"/>
              </w:rPr>
            </w:pPr>
          </w:p>
        </w:tc>
        <w:tc>
          <w:tcPr>
            <w:tcW w:w="1699" w:type="dxa"/>
            <w:shd w:val="clear" w:color="auto" w:fill="FFFFFF"/>
          </w:tcPr>
          <w:p w14:paraId="4E863E6C" w14:textId="77777777" w:rsidR="00ED6FF5" w:rsidRPr="003D34AC" w:rsidRDefault="00ED6FF5" w:rsidP="00A67147">
            <w:pPr>
              <w:pStyle w:val="Numatytasis"/>
              <w:rPr>
                <w:rFonts w:ascii="Tahoma" w:hAnsi="Tahoma" w:cs="Tahoma"/>
                <w:sz w:val="20"/>
                <w:szCs w:val="20"/>
              </w:rPr>
            </w:pPr>
          </w:p>
        </w:tc>
        <w:tc>
          <w:tcPr>
            <w:tcW w:w="1465" w:type="dxa"/>
            <w:shd w:val="clear" w:color="auto" w:fill="FFFFFF"/>
          </w:tcPr>
          <w:p w14:paraId="0F15A149" w14:textId="77777777" w:rsidR="00ED6FF5" w:rsidRPr="003D34AC" w:rsidRDefault="00ED6FF5" w:rsidP="00A67147">
            <w:pPr>
              <w:pStyle w:val="Numatytasis"/>
              <w:rPr>
                <w:rFonts w:ascii="Tahoma" w:hAnsi="Tahoma" w:cs="Tahoma"/>
                <w:sz w:val="20"/>
                <w:szCs w:val="20"/>
              </w:rPr>
            </w:pPr>
          </w:p>
        </w:tc>
        <w:tc>
          <w:tcPr>
            <w:tcW w:w="3233" w:type="dxa"/>
            <w:shd w:val="clear" w:color="auto" w:fill="FFFFFF"/>
          </w:tcPr>
          <w:p w14:paraId="4BD91E26" w14:textId="77777777" w:rsidR="00ED6FF5" w:rsidRPr="003D34AC" w:rsidRDefault="00ED6FF5" w:rsidP="00A67147">
            <w:pPr>
              <w:pStyle w:val="Numatytasis"/>
              <w:rPr>
                <w:rFonts w:ascii="Tahoma" w:hAnsi="Tahoma" w:cs="Tahoma"/>
                <w:sz w:val="20"/>
                <w:szCs w:val="20"/>
              </w:rPr>
            </w:pPr>
          </w:p>
        </w:tc>
      </w:tr>
      <w:tr w:rsidR="00ED6FF5" w:rsidRPr="003D34AC" w14:paraId="16CA937C" w14:textId="77777777" w:rsidTr="00ED6FF5">
        <w:tc>
          <w:tcPr>
            <w:tcW w:w="640" w:type="dxa"/>
            <w:shd w:val="clear" w:color="auto" w:fill="FFFFFF"/>
          </w:tcPr>
          <w:p w14:paraId="6B79003E" w14:textId="77777777" w:rsidR="00ED6FF5" w:rsidRPr="003D34AC" w:rsidRDefault="00ED6FF5" w:rsidP="00D25E11">
            <w:pPr>
              <w:pStyle w:val="Numatytasis"/>
              <w:jc w:val="center"/>
              <w:rPr>
                <w:rFonts w:ascii="Tahoma" w:hAnsi="Tahoma" w:cs="Tahoma"/>
                <w:sz w:val="20"/>
                <w:szCs w:val="20"/>
              </w:rPr>
            </w:pPr>
            <w:r>
              <w:rPr>
                <w:rFonts w:ascii="Tahoma" w:hAnsi="Tahoma" w:cs="Tahoma"/>
                <w:sz w:val="20"/>
                <w:szCs w:val="20"/>
              </w:rPr>
              <w:t>3.</w:t>
            </w:r>
          </w:p>
        </w:tc>
        <w:tc>
          <w:tcPr>
            <w:tcW w:w="2128" w:type="dxa"/>
            <w:shd w:val="clear" w:color="auto" w:fill="FFFFFF"/>
            <w:tcMar>
              <w:top w:w="0" w:type="dxa"/>
              <w:left w:w="108" w:type="dxa"/>
              <w:bottom w:w="0" w:type="dxa"/>
              <w:right w:w="108" w:type="dxa"/>
            </w:tcMar>
          </w:tcPr>
          <w:p w14:paraId="1C0B30E1" w14:textId="77777777" w:rsidR="00ED6FF5" w:rsidRPr="003D34AC" w:rsidRDefault="00ED6FF5" w:rsidP="00A67147">
            <w:pPr>
              <w:pStyle w:val="Numatytasis"/>
              <w:rPr>
                <w:rFonts w:ascii="Tahoma" w:hAnsi="Tahoma" w:cs="Tahoma"/>
                <w:sz w:val="20"/>
                <w:szCs w:val="20"/>
              </w:rPr>
            </w:pPr>
          </w:p>
        </w:tc>
        <w:tc>
          <w:tcPr>
            <w:tcW w:w="2268" w:type="dxa"/>
            <w:shd w:val="clear" w:color="auto" w:fill="FFFFFF"/>
            <w:tcMar>
              <w:top w:w="0" w:type="dxa"/>
              <w:left w:w="108" w:type="dxa"/>
              <w:bottom w:w="0" w:type="dxa"/>
              <w:right w:w="108" w:type="dxa"/>
            </w:tcMar>
          </w:tcPr>
          <w:p w14:paraId="745EE002" w14:textId="77777777" w:rsidR="00ED6FF5" w:rsidRPr="003D34AC" w:rsidRDefault="00ED6FF5" w:rsidP="00A67147">
            <w:pPr>
              <w:pStyle w:val="Numatytasis"/>
              <w:rPr>
                <w:rFonts w:ascii="Tahoma" w:hAnsi="Tahoma" w:cs="Tahoma"/>
                <w:sz w:val="20"/>
                <w:szCs w:val="20"/>
              </w:rPr>
            </w:pPr>
          </w:p>
        </w:tc>
        <w:tc>
          <w:tcPr>
            <w:tcW w:w="2693" w:type="dxa"/>
            <w:shd w:val="clear" w:color="auto" w:fill="FFFFFF"/>
            <w:tcMar>
              <w:top w:w="0" w:type="dxa"/>
              <w:left w:w="108" w:type="dxa"/>
              <w:bottom w:w="0" w:type="dxa"/>
              <w:right w:w="108" w:type="dxa"/>
            </w:tcMar>
          </w:tcPr>
          <w:p w14:paraId="76C4965F" w14:textId="77777777" w:rsidR="00ED6FF5" w:rsidRPr="003D34AC" w:rsidRDefault="00ED6FF5" w:rsidP="00A67147">
            <w:pPr>
              <w:pStyle w:val="Numatytasis"/>
              <w:rPr>
                <w:rFonts w:ascii="Tahoma" w:hAnsi="Tahoma" w:cs="Tahoma"/>
                <w:sz w:val="20"/>
                <w:szCs w:val="20"/>
              </w:rPr>
            </w:pPr>
          </w:p>
        </w:tc>
        <w:tc>
          <w:tcPr>
            <w:tcW w:w="1390" w:type="dxa"/>
            <w:shd w:val="clear" w:color="auto" w:fill="FFFFFF"/>
            <w:tcMar>
              <w:top w:w="0" w:type="dxa"/>
              <w:left w:w="108" w:type="dxa"/>
              <w:bottom w:w="0" w:type="dxa"/>
              <w:right w:w="108" w:type="dxa"/>
            </w:tcMar>
          </w:tcPr>
          <w:p w14:paraId="6EC9BF35" w14:textId="77777777" w:rsidR="00ED6FF5" w:rsidRPr="003D34AC" w:rsidRDefault="00ED6FF5" w:rsidP="00A67147">
            <w:pPr>
              <w:pStyle w:val="Numatytasis"/>
              <w:rPr>
                <w:rFonts w:ascii="Tahoma" w:hAnsi="Tahoma" w:cs="Tahoma"/>
                <w:sz w:val="20"/>
                <w:szCs w:val="20"/>
              </w:rPr>
            </w:pPr>
          </w:p>
        </w:tc>
        <w:tc>
          <w:tcPr>
            <w:tcW w:w="1699" w:type="dxa"/>
            <w:shd w:val="clear" w:color="auto" w:fill="FFFFFF"/>
          </w:tcPr>
          <w:p w14:paraId="4CB94878" w14:textId="77777777" w:rsidR="00ED6FF5" w:rsidRPr="003D34AC" w:rsidRDefault="00ED6FF5" w:rsidP="00A67147">
            <w:pPr>
              <w:pStyle w:val="Numatytasis"/>
              <w:rPr>
                <w:rFonts w:ascii="Tahoma" w:hAnsi="Tahoma" w:cs="Tahoma"/>
                <w:sz w:val="20"/>
                <w:szCs w:val="20"/>
              </w:rPr>
            </w:pPr>
          </w:p>
        </w:tc>
        <w:tc>
          <w:tcPr>
            <w:tcW w:w="1465" w:type="dxa"/>
            <w:shd w:val="clear" w:color="auto" w:fill="FFFFFF"/>
          </w:tcPr>
          <w:p w14:paraId="7B1DF2F1" w14:textId="77777777" w:rsidR="00ED6FF5" w:rsidRPr="003D34AC" w:rsidRDefault="00ED6FF5" w:rsidP="00A67147">
            <w:pPr>
              <w:pStyle w:val="Numatytasis"/>
              <w:rPr>
                <w:rFonts w:ascii="Tahoma" w:hAnsi="Tahoma" w:cs="Tahoma"/>
                <w:sz w:val="20"/>
                <w:szCs w:val="20"/>
              </w:rPr>
            </w:pPr>
          </w:p>
        </w:tc>
        <w:tc>
          <w:tcPr>
            <w:tcW w:w="3233" w:type="dxa"/>
            <w:shd w:val="clear" w:color="auto" w:fill="FFFFFF"/>
          </w:tcPr>
          <w:p w14:paraId="46FDEF1A" w14:textId="77777777" w:rsidR="00ED6FF5" w:rsidRPr="003D34AC" w:rsidRDefault="00ED6FF5" w:rsidP="00A67147">
            <w:pPr>
              <w:pStyle w:val="Numatytasis"/>
              <w:rPr>
                <w:rFonts w:ascii="Tahoma" w:hAnsi="Tahoma" w:cs="Tahoma"/>
                <w:sz w:val="20"/>
                <w:szCs w:val="20"/>
              </w:rPr>
            </w:pPr>
          </w:p>
        </w:tc>
      </w:tr>
      <w:tr w:rsidR="00ED6FF5" w:rsidRPr="003D34AC" w14:paraId="12E3F24A" w14:textId="77777777" w:rsidTr="00ED6FF5">
        <w:tc>
          <w:tcPr>
            <w:tcW w:w="640" w:type="dxa"/>
            <w:shd w:val="clear" w:color="auto" w:fill="FFFFFF"/>
          </w:tcPr>
          <w:p w14:paraId="7488CA1F" w14:textId="77777777" w:rsidR="00ED6FF5" w:rsidRPr="003D34AC" w:rsidRDefault="00ED6FF5" w:rsidP="00D25E11">
            <w:pPr>
              <w:pStyle w:val="Numatytasis"/>
              <w:jc w:val="center"/>
              <w:rPr>
                <w:rFonts w:ascii="Tahoma" w:hAnsi="Tahoma" w:cs="Tahoma"/>
                <w:sz w:val="20"/>
                <w:szCs w:val="20"/>
              </w:rPr>
            </w:pPr>
            <w:r>
              <w:rPr>
                <w:rFonts w:ascii="Tahoma" w:hAnsi="Tahoma" w:cs="Tahoma"/>
                <w:sz w:val="20"/>
                <w:szCs w:val="20"/>
              </w:rPr>
              <w:t>4.</w:t>
            </w:r>
          </w:p>
        </w:tc>
        <w:tc>
          <w:tcPr>
            <w:tcW w:w="2128" w:type="dxa"/>
            <w:shd w:val="clear" w:color="auto" w:fill="FFFFFF"/>
            <w:tcMar>
              <w:top w:w="0" w:type="dxa"/>
              <w:left w:w="108" w:type="dxa"/>
              <w:bottom w:w="0" w:type="dxa"/>
              <w:right w:w="108" w:type="dxa"/>
            </w:tcMar>
          </w:tcPr>
          <w:p w14:paraId="3EBEEB71" w14:textId="77777777" w:rsidR="00ED6FF5" w:rsidRPr="003D34AC" w:rsidRDefault="00ED6FF5" w:rsidP="00A67147">
            <w:pPr>
              <w:pStyle w:val="Numatytasis"/>
              <w:rPr>
                <w:rFonts w:ascii="Tahoma" w:hAnsi="Tahoma" w:cs="Tahoma"/>
                <w:sz w:val="20"/>
                <w:szCs w:val="20"/>
              </w:rPr>
            </w:pPr>
          </w:p>
        </w:tc>
        <w:tc>
          <w:tcPr>
            <w:tcW w:w="2268" w:type="dxa"/>
            <w:shd w:val="clear" w:color="auto" w:fill="FFFFFF"/>
            <w:tcMar>
              <w:top w:w="0" w:type="dxa"/>
              <w:left w:w="108" w:type="dxa"/>
              <w:bottom w:w="0" w:type="dxa"/>
              <w:right w:w="108" w:type="dxa"/>
            </w:tcMar>
          </w:tcPr>
          <w:p w14:paraId="3D5B2258" w14:textId="77777777" w:rsidR="00ED6FF5" w:rsidRPr="003D34AC" w:rsidRDefault="00ED6FF5" w:rsidP="00A67147">
            <w:pPr>
              <w:pStyle w:val="Numatytasis"/>
              <w:rPr>
                <w:rFonts w:ascii="Tahoma" w:hAnsi="Tahoma" w:cs="Tahoma"/>
                <w:sz w:val="20"/>
                <w:szCs w:val="20"/>
              </w:rPr>
            </w:pPr>
          </w:p>
        </w:tc>
        <w:tc>
          <w:tcPr>
            <w:tcW w:w="2693" w:type="dxa"/>
            <w:shd w:val="clear" w:color="auto" w:fill="FFFFFF"/>
            <w:tcMar>
              <w:top w:w="0" w:type="dxa"/>
              <w:left w:w="108" w:type="dxa"/>
              <w:bottom w:w="0" w:type="dxa"/>
              <w:right w:w="108" w:type="dxa"/>
            </w:tcMar>
          </w:tcPr>
          <w:p w14:paraId="6C417111" w14:textId="77777777" w:rsidR="00ED6FF5" w:rsidRPr="003D34AC" w:rsidRDefault="00ED6FF5" w:rsidP="00A67147">
            <w:pPr>
              <w:pStyle w:val="Numatytasis"/>
              <w:rPr>
                <w:rFonts w:ascii="Tahoma" w:hAnsi="Tahoma" w:cs="Tahoma"/>
                <w:sz w:val="20"/>
                <w:szCs w:val="20"/>
              </w:rPr>
            </w:pPr>
          </w:p>
        </w:tc>
        <w:tc>
          <w:tcPr>
            <w:tcW w:w="1390" w:type="dxa"/>
            <w:shd w:val="clear" w:color="auto" w:fill="FFFFFF"/>
            <w:tcMar>
              <w:top w:w="0" w:type="dxa"/>
              <w:left w:w="108" w:type="dxa"/>
              <w:bottom w:w="0" w:type="dxa"/>
              <w:right w:w="108" w:type="dxa"/>
            </w:tcMar>
          </w:tcPr>
          <w:p w14:paraId="259B96FB" w14:textId="77777777" w:rsidR="00ED6FF5" w:rsidRPr="003D34AC" w:rsidRDefault="00ED6FF5" w:rsidP="00A67147">
            <w:pPr>
              <w:pStyle w:val="Numatytasis"/>
              <w:rPr>
                <w:rFonts w:ascii="Tahoma" w:hAnsi="Tahoma" w:cs="Tahoma"/>
                <w:sz w:val="20"/>
                <w:szCs w:val="20"/>
              </w:rPr>
            </w:pPr>
          </w:p>
        </w:tc>
        <w:tc>
          <w:tcPr>
            <w:tcW w:w="1699" w:type="dxa"/>
            <w:shd w:val="clear" w:color="auto" w:fill="FFFFFF"/>
          </w:tcPr>
          <w:p w14:paraId="5CFBF41F" w14:textId="77777777" w:rsidR="00ED6FF5" w:rsidRPr="003D34AC" w:rsidRDefault="00ED6FF5" w:rsidP="00A67147">
            <w:pPr>
              <w:pStyle w:val="Numatytasis"/>
              <w:rPr>
                <w:rFonts w:ascii="Tahoma" w:hAnsi="Tahoma" w:cs="Tahoma"/>
                <w:sz w:val="20"/>
                <w:szCs w:val="20"/>
              </w:rPr>
            </w:pPr>
          </w:p>
        </w:tc>
        <w:tc>
          <w:tcPr>
            <w:tcW w:w="1465" w:type="dxa"/>
            <w:shd w:val="clear" w:color="auto" w:fill="FFFFFF"/>
          </w:tcPr>
          <w:p w14:paraId="48D13A67" w14:textId="77777777" w:rsidR="00ED6FF5" w:rsidRPr="003D34AC" w:rsidRDefault="00ED6FF5" w:rsidP="00A67147">
            <w:pPr>
              <w:pStyle w:val="Numatytasis"/>
              <w:rPr>
                <w:rFonts w:ascii="Tahoma" w:hAnsi="Tahoma" w:cs="Tahoma"/>
                <w:sz w:val="20"/>
                <w:szCs w:val="20"/>
              </w:rPr>
            </w:pPr>
          </w:p>
        </w:tc>
        <w:tc>
          <w:tcPr>
            <w:tcW w:w="3233" w:type="dxa"/>
            <w:shd w:val="clear" w:color="auto" w:fill="FFFFFF"/>
          </w:tcPr>
          <w:p w14:paraId="1DBA65E6" w14:textId="77777777" w:rsidR="00ED6FF5" w:rsidRPr="003D34AC" w:rsidRDefault="00ED6FF5" w:rsidP="00A67147">
            <w:pPr>
              <w:pStyle w:val="Numatytasis"/>
              <w:rPr>
                <w:rFonts w:ascii="Tahoma" w:hAnsi="Tahoma" w:cs="Tahoma"/>
                <w:sz w:val="20"/>
                <w:szCs w:val="20"/>
              </w:rPr>
            </w:pPr>
          </w:p>
        </w:tc>
      </w:tr>
      <w:tr w:rsidR="00ED6FF5" w:rsidRPr="003D34AC" w14:paraId="0E5DBDC8" w14:textId="77777777" w:rsidTr="00ED6FF5">
        <w:tc>
          <w:tcPr>
            <w:tcW w:w="640" w:type="dxa"/>
            <w:shd w:val="clear" w:color="auto" w:fill="FFFFFF"/>
          </w:tcPr>
          <w:p w14:paraId="4DD2AA2B" w14:textId="77777777" w:rsidR="00ED6FF5" w:rsidRPr="003D34AC" w:rsidRDefault="00ED6FF5" w:rsidP="00D25E11">
            <w:pPr>
              <w:pStyle w:val="Numatytasis"/>
              <w:jc w:val="center"/>
              <w:rPr>
                <w:rFonts w:ascii="Tahoma" w:hAnsi="Tahoma" w:cs="Tahoma"/>
                <w:sz w:val="20"/>
                <w:szCs w:val="20"/>
              </w:rPr>
            </w:pPr>
            <w:r>
              <w:rPr>
                <w:rFonts w:ascii="Tahoma" w:hAnsi="Tahoma" w:cs="Tahoma"/>
                <w:sz w:val="20"/>
                <w:szCs w:val="20"/>
              </w:rPr>
              <w:t>5.</w:t>
            </w:r>
          </w:p>
        </w:tc>
        <w:tc>
          <w:tcPr>
            <w:tcW w:w="2128" w:type="dxa"/>
            <w:shd w:val="clear" w:color="auto" w:fill="FFFFFF"/>
            <w:tcMar>
              <w:top w:w="0" w:type="dxa"/>
              <w:left w:w="108" w:type="dxa"/>
              <w:bottom w:w="0" w:type="dxa"/>
              <w:right w:w="108" w:type="dxa"/>
            </w:tcMar>
          </w:tcPr>
          <w:p w14:paraId="25D710AF" w14:textId="77777777" w:rsidR="00ED6FF5" w:rsidRPr="003D34AC" w:rsidRDefault="00ED6FF5" w:rsidP="00A67147">
            <w:pPr>
              <w:pStyle w:val="Numatytasis"/>
              <w:rPr>
                <w:rFonts w:ascii="Tahoma" w:hAnsi="Tahoma" w:cs="Tahoma"/>
                <w:sz w:val="20"/>
                <w:szCs w:val="20"/>
              </w:rPr>
            </w:pPr>
          </w:p>
        </w:tc>
        <w:tc>
          <w:tcPr>
            <w:tcW w:w="2268" w:type="dxa"/>
            <w:shd w:val="clear" w:color="auto" w:fill="FFFFFF"/>
            <w:tcMar>
              <w:top w:w="0" w:type="dxa"/>
              <w:left w:w="108" w:type="dxa"/>
              <w:bottom w:w="0" w:type="dxa"/>
              <w:right w:w="108" w:type="dxa"/>
            </w:tcMar>
          </w:tcPr>
          <w:p w14:paraId="46A7D3FA" w14:textId="77777777" w:rsidR="00ED6FF5" w:rsidRPr="003D34AC" w:rsidRDefault="00ED6FF5" w:rsidP="00A67147">
            <w:pPr>
              <w:pStyle w:val="Numatytasis"/>
              <w:rPr>
                <w:rFonts w:ascii="Tahoma" w:hAnsi="Tahoma" w:cs="Tahoma"/>
                <w:sz w:val="20"/>
                <w:szCs w:val="20"/>
              </w:rPr>
            </w:pPr>
          </w:p>
        </w:tc>
        <w:tc>
          <w:tcPr>
            <w:tcW w:w="2693" w:type="dxa"/>
            <w:shd w:val="clear" w:color="auto" w:fill="FFFFFF"/>
            <w:tcMar>
              <w:top w:w="0" w:type="dxa"/>
              <w:left w:w="108" w:type="dxa"/>
              <w:bottom w:w="0" w:type="dxa"/>
              <w:right w:w="108" w:type="dxa"/>
            </w:tcMar>
          </w:tcPr>
          <w:p w14:paraId="2F7C05D2" w14:textId="77777777" w:rsidR="00ED6FF5" w:rsidRPr="003D34AC" w:rsidRDefault="00ED6FF5" w:rsidP="00A67147">
            <w:pPr>
              <w:pStyle w:val="Numatytasis"/>
              <w:rPr>
                <w:rFonts w:ascii="Tahoma" w:hAnsi="Tahoma" w:cs="Tahoma"/>
                <w:sz w:val="20"/>
                <w:szCs w:val="20"/>
              </w:rPr>
            </w:pPr>
          </w:p>
        </w:tc>
        <w:tc>
          <w:tcPr>
            <w:tcW w:w="1390" w:type="dxa"/>
            <w:shd w:val="clear" w:color="auto" w:fill="FFFFFF"/>
            <w:tcMar>
              <w:top w:w="0" w:type="dxa"/>
              <w:left w:w="108" w:type="dxa"/>
              <w:bottom w:w="0" w:type="dxa"/>
              <w:right w:w="108" w:type="dxa"/>
            </w:tcMar>
          </w:tcPr>
          <w:p w14:paraId="43F827A0" w14:textId="77777777" w:rsidR="00ED6FF5" w:rsidRPr="003D34AC" w:rsidRDefault="00ED6FF5" w:rsidP="00A67147">
            <w:pPr>
              <w:pStyle w:val="Numatytasis"/>
              <w:rPr>
                <w:rFonts w:ascii="Tahoma" w:hAnsi="Tahoma" w:cs="Tahoma"/>
                <w:sz w:val="20"/>
                <w:szCs w:val="20"/>
              </w:rPr>
            </w:pPr>
          </w:p>
        </w:tc>
        <w:tc>
          <w:tcPr>
            <w:tcW w:w="1699" w:type="dxa"/>
            <w:shd w:val="clear" w:color="auto" w:fill="FFFFFF"/>
          </w:tcPr>
          <w:p w14:paraId="2214F2E7" w14:textId="77777777" w:rsidR="00ED6FF5" w:rsidRPr="003D34AC" w:rsidRDefault="00ED6FF5" w:rsidP="00A67147">
            <w:pPr>
              <w:pStyle w:val="Numatytasis"/>
              <w:rPr>
                <w:rFonts w:ascii="Tahoma" w:hAnsi="Tahoma" w:cs="Tahoma"/>
                <w:sz w:val="20"/>
                <w:szCs w:val="20"/>
              </w:rPr>
            </w:pPr>
          </w:p>
        </w:tc>
        <w:tc>
          <w:tcPr>
            <w:tcW w:w="1465" w:type="dxa"/>
            <w:shd w:val="clear" w:color="auto" w:fill="FFFFFF"/>
          </w:tcPr>
          <w:p w14:paraId="18B7503A" w14:textId="77777777" w:rsidR="00ED6FF5" w:rsidRPr="003D34AC" w:rsidRDefault="00ED6FF5" w:rsidP="00A67147">
            <w:pPr>
              <w:pStyle w:val="Numatytasis"/>
              <w:rPr>
                <w:rFonts w:ascii="Tahoma" w:hAnsi="Tahoma" w:cs="Tahoma"/>
                <w:sz w:val="20"/>
                <w:szCs w:val="20"/>
              </w:rPr>
            </w:pPr>
          </w:p>
        </w:tc>
        <w:tc>
          <w:tcPr>
            <w:tcW w:w="3233" w:type="dxa"/>
            <w:shd w:val="clear" w:color="auto" w:fill="FFFFFF"/>
          </w:tcPr>
          <w:p w14:paraId="4B8D7F69" w14:textId="77777777" w:rsidR="00ED6FF5" w:rsidRPr="003D34AC" w:rsidRDefault="00ED6FF5" w:rsidP="00A67147">
            <w:pPr>
              <w:pStyle w:val="Numatytasis"/>
              <w:rPr>
                <w:rFonts w:ascii="Tahoma" w:hAnsi="Tahoma" w:cs="Tahoma"/>
                <w:sz w:val="20"/>
                <w:szCs w:val="20"/>
              </w:rPr>
            </w:pPr>
          </w:p>
        </w:tc>
      </w:tr>
      <w:tr w:rsidR="00ED6FF5" w:rsidRPr="003D34AC" w14:paraId="246B8DCC" w14:textId="77777777" w:rsidTr="00ED6FF5">
        <w:tc>
          <w:tcPr>
            <w:tcW w:w="640" w:type="dxa"/>
            <w:shd w:val="clear" w:color="auto" w:fill="FFFFFF"/>
          </w:tcPr>
          <w:p w14:paraId="3D4664F1" w14:textId="77777777" w:rsidR="00ED6FF5" w:rsidRPr="003D34AC" w:rsidRDefault="00ED6FF5" w:rsidP="00D25E11">
            <w:pPr>
              <w:pStyle w:val="Numatytasis"/>
              <w:jc w:val="center"/>
              <w:rPr>
                <w:rFonts w:ascii="Tahoma" w:hAnsi="Tahoma" w:cs="Tahoma"/>
                <w:sz w:val="20"/>
                <w:szCs w:val="20"/>
              </w:rPr>
            </w:pPr>
            <w:r>
              <w:rPr>
                <w:rFonts w:ascii="Tahoma" w:hAnsi="Tahoma" w:cs="Tahoma"/>
                <w:sz w:val="20"/>
                <w:szCs w:val="20"/>
              </w:rPr>
              <w:t>6.</w:t>
            </w:r>
          </w:p>
        </w:tc>
        <w:tc>
          <w:tcPr>
            <w:tcW w:w="2128" w:type="dxa"/>
            <w:shd w:val="clear" w:color="auto" w:fill="FFFFFF"/>
            <w:tcMar>
              <w:top w:w="0" w:type="dxa"/>
              <w:left w:w="108" w:type="dxa"/>
              <w:bottom w:w="0" w:type="dxa"/>
              <w:right w:w="108" w:type="dxa"/>
            </w:tcMar>
          </w:tcPr>
          <w:p w14:paraId="509B4FBC" w14:textId="77777777" w:rsidR="00ED6FF5" w:rsidRPr="003D34AC" w:rsidRDefault="00ED6FF5" w:rsidP="00A67147">
            <w:pPr>
              <w:pStyle w:val="Numatytasis"/>
              <w:rPr>
                <w:rFonts w:ascii="Tahoma" w:hAnsi="Tahoma" w:cs="Tahoma"/>
                <w:sz w:val="20"/>
                <w:szCs w:val="20"/>
              </w:rPr>
            </w:pPr>
          </w:p>
        </w:tc>
        <w:tc>
          <w:tcPr>
            <w:tcW w:w="2268" w:type="dxa"/>
            <w:shd w:val="clear" w:color="auto" w:fill="FFFFFF"/>
            <w:tcMar>
              <w:top w:w="0" w:type="dxa"/>
              <w:left w:w="108" w:type="dxa"/>
              <w:bottom w:w="0" w:type="dxa"/>
              <w:right w:w="108" w:type="dxa"/>
            </w:tcMar>
          </w:tcPr>
          <w:p w14:paraId="714EC57F" w14:textId="77777777" w:rsidR="00ED6FF5" w:rsidRPr="003D34AC" w:rsidRDefault="00ED6FF5" w:rsidP="00A67147">
            <w:pPr>
              <w:pStyle w:val="Numatytasis"/>
              <w:rPr>
                <w:rFonts w:ascii="Tahoma" w:hAnsi="Tahoma" w:cs="Tahoma"/>
                <w:sz w:val="20"/>
                <w:szCs w:val="20"/>
              </w:rPr>
            </w:pPr>
          </w:p>
        </w:tc>
        <w:tc>
          <w:tcPr>
            <w:tcW w:w="2693" w:type="dxa"/>
            <w:shd w:val="clear" w:color="auto" w:fill="FFFFFF"/>
            <w:tcMar>
              <w:top w:w="0" w:type="dxa"/>
              <w:left w:w="108" w:type="dxa"/>
              <w:bottom w:w="0" w:type="dxa"/>
              <w:right w:w="108" w:type="dxa"/>
            </w:tcMar>
          </w:tcPr>
          <w:p w14:paraId="75FB900C" w14:textId="77777777" w:rsidR="00ED6FF5" w:rsidRPr="003D34AC" w:rsidRDefault="00ED6FF5" w:rsidP="00A67147">
            <w:pPr>
              <w:pStyle w:val="Numatytasis"/>
              <w:rPr>
                <w:rFonts w:ascii="Tahoma" w:hAnsi="Tahoma" w:cs="Tahoma"/>
                <w:sz w:val="20"/>
                <w:szCs w:val="20"/>
              </w:rPr>
            </w:pPr>
          </w:p>
        </w:tc>
        <w:tc>
          <w:tcPr>
            <w:tcW w:w="1390" w:type="dxa"/>
            <w:shd w:val="clear" w:color="auto" w:fill="FFFFFF"/>
            <w:tcMar>
              <w:top w:w="0" w:type="dxa"/>
              <w:left w:w="108" w:type="dxa"/>
              <w:bottom w:w="0" w:type="dxa"/>
              <w:right w:w="108" w:type="dxa"/>
            </w:tcMar>
          </w:tcPr>
          <w:p w14:paraId="4ED20063" w14:textId="77777777" w:rsidR="00ED6FF5" w:rsidRPr="003D34AC" w:rsidRDefault="00ED6FF5" w:rsidP="00A67147">
            <w:pPr>
              <w:pStyle w:val="Numatytasis"/>
              <w:rPr>
                <w:rFonts w:ascii="Tahoma" w:hAnsi="Tahoma" w:cs="Tahoma"/>
                <w:sz w:val="20"/>
                <w:szCs w:val="20"/>
              </w:rPr>
            </w:pPr>
          </w:p>
        </w:tc>
        <w:tc>
          <w:tcPr>
            <w:tcW w:w="1699" w:type="dxa"/>
            <w:shd w:val="clear" w:color="auto" w:fill="FFFFFF"/>
          </w:tcPr>
          <w:p w14:paraId="6965C2AF" w14:textId="77777777" w:rsidR="00ED6FF5" w:rsidRPr="003D34AC" w:rsidRDefault="00ED6FF5" w:rsidP="00A67147">
            <w:pPr>
              <w:pStyle w:val="Numatytasis"/>
              <w:rPr>
                <w:rFonts w:ascii="Tahoma" w:hAnsi="Tahoma" w:cs="Tahoma"/>
                <w:sz w:val="20"/>
                <w:szCs w:val="20"/>
              </w:rPr>
            </w:pPr>
          </w:p>
        </w:tc>
        <w:tc>
          <w:tcPr>
            <w:tcW w:w="1465" w:type="dxa"/>
            <w:shd w:val="clear" w:color="auto" w:fill="FFFFFF"/>
          </w:tcPr>
          <w:p w14:paraId="7FEAA2EA" w14:textId="77777777" w:rsidR="00ED6FF5" w:rsidRPr="003D34AC" w:rsidRDefault="00ED6FF5" w:rsidP="00A67147">
            <w:pPr>
              <w:pStyle w:val="Numatytasis"/>
              <w:rPr>
                <w:rFonts w:ascii="Tahoma" w:hAnsi="Tahoma" w:cs="Tahoma"/>
                <w:sz w:val="20"/>
                <w:szCs w:val="20"/>
              </w:rPr>
            </w:pPr>
          </w:p>
        </w:tc>
        <w:tc>
          <w:tcPr>
            <w:tcW w:w="3233" w:type="dxa"/>
            <w:shd w:val="clear" w:color="auto" w:fill="FFFFFF"/>
          </w:tcPr>
          <w:p w14:paraId="6778E810" w14:textId="77777777" w:rsidR="00ED6FF5" w:rsidRPr="003D34AC" w:rsidRDefault="00ED6FF5" w:rsidP="00A67147">
            <w:pPr>
              <w:pStyle w:val="Numatytasis"/>
              <w:rPr>
                <w:rFonts w:ascii="Tahoma" w:hAnsi="Tahoma" w:cs="Tahoma"/>
                <w:sz w:val="20"/>
                <w:szCs w:val="20"/>
              </w:rPr>
            </w:pPr>
          </w:p>
        </w:tc>
      </w:tr>
      <w:tr w:rsidR="00ED6FF5" w:rsidRPr="003D34AC" w14:paraId="0BFF3835" w14:textId="77777777" w:rsidTr="00ED6FF5">
        <w:tc>
          <w:tcPr>
            <w:tcW w:w="640" w:type="dxa"/>
            <w:shd w:val="clear" w:color="auto" w:fill="FFFFFF"/>
          </w:tcPr>
          <w:p w14:paraId="4D2B98BC" w14:textId="77777777" w:rsidR="00ED6FF5" w:rsidRPr="003D34AC" w:rsidRDefault="00ED6FF5" w:rsidP="00D25E11">
            <w:pPr>
              <w:pStyle w:val="Numatytasis"/>
              <w:jc w:val="center"/>
              <w:rPr>
                <w:rFonts w:ascii="Tahoma" w:hAnsi="Tahoma" w:cs="Tahoma"/>
                <w:sz w:val="20"/>
                <w:szCs w:val="20"/>
              </w:rPr>
            </w:pPr>
            <w:r>
              <w:rPr>
                <w:rFonts w:ascii="Tahoma" w:hAnsi="Tahoma" w:cs="Tahoma"/>
                <w:sz w:val="20"/>
                <w:szCs w:val="20"/>
              </w:rPr>
              <w:t>7.</w:t>
            </w:r>
          </w:p>
        </w:tc>
        <w:tc>
          <w:tcPr>
            <w:tcW w:w="2128" w:type="dxa"/>
            <w:shd w:val="clear" w:color="auto" w:fill="FFFFFF"/>
            <w:tcMar>
              <w:top w:w="0" w:type="dxa"/>
              <w:left w:w="108" w:type="dxa"/>
              <w:bottom w:w="0" w:type="dxa"/>
              <w:right w:w="108" w:type="dxa"/>
            </w:tcMar>
          </w:tcPr>
          <w:p w14:paraId="1C8F4508" w14:textId="77777777" w:rsidR="00ED6FF5" w:rsidRPr="003D34AC" w:rsidRDefault="00ED6FF5" w:rsidP="00A67147">
            <w:pPr>
              <w:pStyle w:val="Numatytasis"/>
              <w:rPr>
                <w:rFonts w:ascii="Tahoma" w:hAnsi="Tahoma" w:cs="Tahoma"/>
                <w:sz w:val="20"/>
                <w:szCs w:val="20"/>
              </w:rPr>
            </w:pPr>
          </w:p>
        </w:tc>
        <w:tc>
          <w:tcPr>
            <w:tcW w:w="2268" w:type="dxa"/>
            <w:shd w:val="clear" w:color="auto" w:fill="FFFFFF"/>
            <w:tcMar>
              <w:top w:w="0" w:type="dxa"/>
              <w:left w:w="108" w:type="dxa"/>
              <w:bottom w:w="0" w:type="dxa"/>
              <w:right w:w="108" w:type="dxa"/>
            </w:tcMar>
          </w:tcPr>
          <w:p w14:paraId="3F580A7D" w14:textId="77777777" w:rsidR="00ED6FF5" w:rsidRPr="003D34AC" w:rsidRDefault="00ED6FF5" w:rsidP="00A67147">
            <w:pPr>
              <w:pStyle w:val="Numatytasis"/>
              <w:rPr>
                <w:rFonts w:ascii="Tahoma" w:hAnsi="Tahoma" w:cs="Tahoma"/>
                <w:sz w:val="20"/>
                <w:szCs w:val="20"/>
              </w:rPr>
            </w:pPr>
          </w:p>
        </w:tc>
        <w:tc>
          <w:tcPr>
            <w:tcW w:w="2693" w:type="dxa"/>
            <w:shd w:val="clear" w:color="auto" w:fill="FFFFFF"/>
            <w:tcMar>
              <w:top w:w="0" w:type="dxa"/>
              <w:left w:w="108" w:type="dxa"/>
              <w:bottom w:w="0" w:type="dxa"/>
              <w:right w:w="108" w:type="dxa"/>
            </w:tcMar>
          </w:tcPr>
          <w:p w14:paraId="2F973B4C" w14:textId="77777777" w:rsidR="00ED6FF5" w:rsidRPr="003D34AC" w:rsidRDefault="00ED6FF5" w:rsidP="00A67147">
            <w:pPr>
              <w:pStyle w:val="Numatytasis"/>
              <w:rPr>
                <w:rFonts w:ascii="Tahoma" w:hAnsi="Tahoma" w:cs="Tahoma"/>
                <w:sz w:val="20"/>
                <w:szCs w:val="20"/>
              </w:rPr>
            </w:pPr>
          </w:p>
        </w:tc>
        <w:tc>
          <w:tcPr>
            <w:tcW w:w="1390" w:type="dxa"/>
            <w:shd w:val="clear" w:color="auto" w:fill="FFFFFF"/>
            <w:tcMar>
              <w:top w:w="0" w:type="dxa"/>
              <w:left w:w="108" w:type="dxa"/>
              <w:bottom w:w="0" w:type="dxa"/>
              <w:right w:w="108" w:type="dxa"/>
            </w:tcMar>
          </w:tcPr>
          <w:p w14:paraId="57CA9CF0" w14:textId="77777777" w:rsidR="00ED6FF5" w:rsidRPr="003D34AC" w:rsidRDefault="00ED6FF5" w:rsidP="00A67147">
            <w:pPr>
              <w:pStyle w:val="Numatytasis"/>
              <w:rPr>
                <w:rFonts w:ascii="Tahoma" w:hAnsi="Tahoma" w:cs="Tahoma"/>
                <w:sz w:val="20"/>
                <w:szCs w:val="20"/>
              </w:rPr>
            </w:pPr>
          </w:p>
        </w:tc>
        <w:tc>
          <w:tcPr>
            <w:tcW w:w="1699" w:type="dxa"/>
            <w:shd w:val="clear" w:color="auto" w:fill="FFFFFF"/>
          </w:tcPr>
          <w:p w14:paraId="12F38439" w14:textId="77777777" w:rsidR="00ED6FF5" w:rsidRPr="003D34AC" w:rsidRDefault="00ED6FF5" w:rsidP="00A67147">
            <w:pPr>
              <w:pStyle w:val="Numatytasis"/>
              <w:rPr>
                <w:rFonts w:ascii="Tahoma" w:hAnsi="Tahoma" w:cs="Tahoma"/>
                <w:sz w:val="20"/>
                <w:szCs w:val="20"/>
              </w:rPr>
            </w:pPr>
          </w:p>
        </w:tc>
        <w:tc>
          <w:tcPr>
            <w:tcW w:w="1465" w:type="dxa"/>
            <w:shd w:val="clear" w:color="auto" w:fill="FFFFFF"/>
          </w:tcPr>
          <w:p w14:paraId="23243ACD" w14:textId="77777777" w:rsidR="00ED6FF5" w:rsidRPr="003D34AC" w:rsidRDefault="00ED6FF5" w:rsidP="00A67147">
            <w:pPr>
              <w:pStyle w:val="Numatytasis"/>
              <w:rPr>
                <w:rFonts w:ascii="Tahoma" w:hAnsi="Tahoma" w:cs="Tahoma"/>
                <w:sz w:val="20"/>
                <w:szCs w:val="20"/>
              </w:rPr>
            </w:pPr>
          </w:p>
        </w:tc>
        <w:tc>
          <w:tcPr>
            <w:tcW w:w="3233" w:type="dxa"/>
            <w:shd w:val="clear" w:color="auto" w:fill="FFFFFF"/>
          </w:tcPr>
          <w:p w14:paraId="3FF097E0" w14:textId="77777777" w:rsidR="00ED6FF5" w:rsidRPr="003D34AC" w:rsidRDefault="00ED6FF5" w:rsidP="00A67147">
            <w:pPr>
              <w:pStyle w:val="Numatytasis"/>
              <w:rPr>
                <w:rFonts w:ascii="Tahoma" w:hAnsi="Tahoma" w:cs="Tahoma"/>
                <w:sz w:val="20"/>
                <w:szCs w:val="20"/>
              </w:rPr>
            </w:pPr>
          </w:p>
        </w:tc>
      </w:tr>
      <w:tr w:rsidR="00ED6FF5" w:rsidRPr="003D34AC" w14:paraId="5682E8A1" w14:textId="77777777" w:rsidTr="00ED6FF5">
        <w:tc>
          <w:tcPr>
            <w:tcW w:w="640" w:type="dxa"/>
            <w:shd w:val="clear" w:color="auto" w:fill="FFFFFF"/>
          </w:tcPr>
          <w:p w14:paraId="591BF5D6" w14:textId="77777777" w:rsidR="00ED6FF5" w:rsidRPr="003D34AC" w:rsidRDefault="00ED6FF5" w:rsidP="00D25E11">
            <w:pPr>
              <w:pStyle w:val="Numatytasis"/>
              <w:jc w:val="center"/>
              <w:rPr>
                <w:rFonts w:ascii="Tahoma" w:hAnsi="Tahoma" w:cs="Tahoma"/>
                <w:sz w:val="20"/>
                <w:szCs w:val="20"/>
              </w:rPr>
            </w:pPr>
            <w:r>
              <w:rPr>
                <w:rFonts w:ascii="Tahoma" w:hAnsi="Tahoma" w:cs="Tahoma"/>
                <w:sz w:val="20"/>
                <w:szCs w:val="20"/>
              </w:rPr>
              <w:t>8.</w:t>
            </w:r>
          </w:p>
        </w:tc>
        <w:tc>
          <w:tcPr>
            <w:tcW w:w="2128" w:type="dxa"/>
            <w:shd w:val="clear" w:color="auto" w:fill="FFFFFF"/>
            <w:tcMar>
              <w:top w:w="0" w:type="dxa"/>
              <w:left w:w="108" w:type="dxa"/>
              <w:bottom w:w="0" w:type="dxa"/>
              <w:right w:w="108" w:type="dxa"/>
            </w:tcMar>
          </w:tcPr>
          <w:p w14:paraId="20B2EF81" w14:textId="77777777" w:rsidR="00ED6FF5" w:rsidRPr="003D34AC" w:rsidRDefault="00ED6FF5" w:rsidP="00A67147">
            <w:pPr>
              <w:pStyle w:val="Numatytasis"/>
              <w:rPr>
                <w:rFonts w:ascii="Tahoma" w:hAnsi="Tahoma" w:cs="Tahoma"/>
                <w:sz w:val="20"/>
                <w:szCs w:val="20"/>
              </w:rPr>
            </w:pPr>
          </w:p>
        </w:tc>
        <w:tc>
          <w:tcPr>
            <w:tcW w:w="2268" w:type="dxa"/>
            <w:shd w:val="clear" w:color="auto" w:fill="FFFFFF"/>
            <w:tcMar>
              <w:top w:w="0" w:type="dxa"/>
              <w:left w:w="108" w:type="dxa"/>
              <w:bottom w:w="0" w:type="dxa"/>
              <w:right w:w="108" w:type="dxa"/>
            </w:tcMar>
          </w:tcPr>
          <w:p w14:paraId="0B9AFCC3" w14:textId="77777777" w:rsidR="00ED6FF5" w:rsidRPr="003D34AC" w:rsidRDefault="00ED6FF5" w:rsidP="00A67147">
            <w:pPr>
              <w:pStyle w:val="Numatytasis"/>
              <w:rPr>
                <w:rFonts w:ascii="Tahoma" w:hAnsi="Tahoma" w:cs="Tahoma"/>
                <w:sz w:val="20"/>
                <w:szCs w:val="20"/>
              </w:rPr>
            </w:pPr>
          </w:p>
        </w:tc>
        <w:tc>
          <w:tcPr>
            <w:tcW w:w="2693" w:type="dxa"/>
            <w:shd w:val="clear" w:color="auto" w:fill="FFFFFF"/>
            <w:tcMar>
              <w:top w:w="0" w:type="dxa"/>
              <w:left w:w="108" w:type="dxa"/>
              <w:bottom w:w="0" w:type="dxa"/>
              <w:right w:w="108" w:type="dxa"/>
            </w:tcMar>
          </w:tcPr>
          <w:p w14:paraId="53DF7099" w14:textId="77777777" w:rsidR="00ED6FF5" w:rsidRPr="003D34AC" w:rsidRDefault="00ED6FF5" w:rsidP="00A67147">
            <w:pPr>
              <w:pStyle w:val="Numatytasis"/>
              <w:rPr>
                <w:rFonts w:ascii="Tahoma" w:hAnsi="Tahoma" w:cs="Tahoma"/>
                <w:sz w:val="20"/>
                <w:szCs w:val="20"/>
              </w:rPr>
            </w:pPr>
          </w:p>
        </w:tc>
        <w:tc>
          <w:tcPr>
            <w:tcW w:w="1390" w:type="dxa"/>
            <w:shd w:val="clear" w:color="auto" w:fill="FFFFFF"/>
            <w:tcMar>
              <w:top w:w="0" w:type="dxa"/>
              <w:left w:w="108" w:type="dxa"/>
              <w:bottom w:w="0" w:type="dxa"/>
              <w:right w:w="108" w:type="dxa"/>
            </w:tcMar>
          </w:tcPr>
          <w:p w14:paraId="3DEF7A6B" w14:textId="77777777" w:rsidR="00ED6FF5" w:rsidRPr="003D34AC" w:rsidRDefault="00ED6FF5" w:rsidP="00A67147">
            <w:pPr>
              <w:pStyle w:val="Numatytasis"/>
              <w:rPr>
                <w:rFonts w:ascii="Tahoma" w:hAnsi="Tahoma" w:cs="Tahoma"/>
                <w:sz w:val="20"/>
                <w:szCs w:val="20"/>
              </w:rPr>
            </w:pPr>
          </w:p>
        </w:tc>
        <w:tc>
          <w:tcPr>
            <w:tcW w:w="1699" w:type="dxa"/>
            <w:shd w:val="clear" w:color="auto" w:fill="FFFFFF"/>
          </w:tcPr>
          <w:p w14:paraId="273836BC" w14:textId="77777777" w:rsidR="00ED6FF5" w:rsidRPr="003D34AC" w:rsidRDefault="00ED6FF5" w:rsidP="00A67147">
            <w:pPr>
              <w:pStyle w:val="Numatytasis"/>
              <w:rPr>
                <w:rFonts w:ascii="Tahoma" w:hAnsi="Tahoma" w:cs="Tahoma"/>
                <w:sz w:val="20"/>
                <w:szCs w:val="20"/>
              </w:rPr>
            </w:pPr>
          </w:p>
        </w:tc>
        <w:tc>
          <w:tcPr>
            <w:tcW w:w="1465" w:type="dxa"/>
            <w:shd w:val="clear" w:color="auto" w:fill="FFFFFF"/>
          </w:tcPr>
          <w:p w14:paraId="3298984C" w14:textId="77777777" w:rsidR="00ED6FF5" w:rsidRPr="003D34AC" w:rsidRDefault="00ED6FF5" w:rsidP="00A67147">
            <w:pPr>
              <w:pStyle w:val="Numatytasis"/>
              <w:rPr>
                <w:rFonts w:ascii="Tahoma" w:hAnsi="Tahoma" w:cs="Tahoma"/>
                <w:sz w:val="20"/>
                <w:szCs w:val="20"/>
              </w:rPr>
            </w:pPr>
          </w:p>
        </w:tc>
        <w:tc>
          <w:tcPr>
            <w:tcW w:w="3233" w:type="dxa"/>
            <w:shd w:val="clear" w:color="auto" w:fill="FFFFFF"/>
          </w:tcPr>
          <w:p w14:paraId="231778D2" w14:textId="77777777" w:rsidR="00ED6FF5" w:rsidRPr="003D34AC" w:rsidRDefault="00ED6FF5" w:rsidP="00A67147">
            <w:pPr>
              <w:pStyle w:val="Numatytasis"/>
              <w:rPr>
                <w:rFonts w:ascii="Tahoma" w:hAnsi="Tahoma" w:cs="Tahoma"/>
                <w:sz w:val="20"/>
                <w:szCs w:val="20"/>
              </w:rPr>
            </w:pPr>
          </w:p>
        </w:tc>
      </w:tr>
      <w:tr w:rsidR="00ED6FF5" w:rsidRPr="003D34AC" w14:paraId="5622056F" w14:textId="77777777" w:rsidTr="00ED6FF5">
        <w:tc>
          <w:tcPr>
            <w:tcW w:w="640" w:type="dxa"/>
            <w:shd w:val="clear" w:color="auto" w:fill="FFFFFF"/>
          </w:tcPr>
          <w:p w14:paraId="7723483E" w14:textId="77777777" w:rsidR="00ED6FF5" w:rsidRDefault="00ED6FF5" w:rsidP="00D25E11">
            <w:pPr>
              <w:pStyle w:val="Numatytasis"/>
              <w:jc w:val="center"/>
              <w:rPr>
                <w:rFonts w:ascii="Tahoma" w:hAnsi="Tahoma" w:cs="Tahoma"/>
                <w:sz w:val="20"/>
                <w:szCs w:val="20"/>
              </w:rPr>
            </w:pPr>
            <w:r>
              <w:rPr>
                <w:rFonts w:ascii="Tahoma" w:hAnsi="Tahoma" w:cs="Tahoma"/>
                <w:sz w:val="20"/>
                <w:szCs w:val="20"/>
              </w:rPr>
              <w:t>9.</w:t>
            </w:r>
          </w:p>
        </w:tc>
        <w:tc>
          <w:tcPr>
            <w:tcW w:w="2128" w:type="dxa"/>
            <w:shd w:val="clear" w:color="auto" w:fill="FFFFFF"/>
            <w:tcMar>
              <w:top w:w="0" w:type="dxa"/>
              <w:left w:w="108" w:type="dxa"/>
              <w:bottom w:w="0" w:type="dxa"/>
              <w:right w:w="108" w:type="dxa"/>
            </w:tcMar>
          </w:tcPr>
          <w:p w14:paraId="1F9777F9" w14:textId="77777777" w:rsidR="00ED6FF5" w:rsidRPr="003D34AC" w:rsidRDefault="00ED6FF5" w:rsidP="00A67147">
            <w:pPr>
              <w:pStyle w:val="Numatytasis"/>
              <w:rPr>
                <w:rFonts w:ascii="Tahoma" w:hAnsi="Tahoma" w:cs="Tahoma"/>
                <w:sz w:val="20"/>
                <w:szCs w:val="20"/>
              </w:rPr>
            </w:pPr>
          </w:p>
        </w:tc>
        <w:tc>
          <w:tcPr>
            <w:tcW w:w="2268" w:type="dxa"/>
            <w:shd w:val="clear" w:color="auto" w:fill="FFFFFF"/>
            <w:tcMar>
              <w:top w:w="0" w:type="dxa"/>
              <w:left w:w="108" w:type="dxa"/>
              <w:bottom w:w="0" w:type="dxa"/>
              <w:right w:w="108" w:type="dxa"/>
            </w:tcMar>
          </w:tcPr>
          <w:p w14:paraId="10E25244" w14:textId="77777777" w:rsidR="00ED6FF5" w:rsidRPr="003D34AC" w:rsidRDefault="00ED6FF5" w:rsidP="00A67147">
            <w:pPr>
              <w:pStyle w:val="Numatytasis"/>
              <w:rPr>
                <w:rFonts w:ascii="Tahoma" w:hAnsi="Tahoma" w:cs="Tahoma"/>
                <w:sz w:val="20"/>
                <w:szCs w:val="20"/>
              </w:rPr>
            </w:pPr>
          </w:p>
        </w:tc>
        <w:tc>
          <w:tcPr>
            <w:tcW w:w="2693" w:type="dxa"/>
            <w:shd w:val="clear" w:color="auto" w:fill="FFFFFF"/>
            <w:tcMar>
              <w:top w:w="0" w:type="dxa"/>
              <w:left w:w="108" w:type="dxa"/>
              <w:bottom w:w="0" w:type="dxa"/>
              <w:right w:w="108" w:type="dxa"/>
            </w:tcMar>
          </w:tcPr>
          <w:p w14:paraId="557AC721" w14:textId="77777777" w:rsidR="00ED6FF5" w:rsidRPr="003D34AC" w:rsidRDefault="00ED6FF5" w:rsidP="00A67147">
            <w:pPr>
              <w:pStyle w:val="Numatytasis"/>
              <w:rPr>
                <w:rFonts w:ascii="Tahoma" w:hAnsi="Tahoma" w:cs="Tahoma"/>
                <w:sz w:val="20"/>
                <w:szCs w:val="20"/>
              </w:rPr>
            </w:pPr>
          </w:p>
        </w:tc>
        <w:tc>
          <w:tcPr>
            <w:tcW w:w="1390" w:type="dxa"/>
            <w:shd w:val="clear" w:color="auto" w:fill="FFFFFF"/>
            <w:tcMar>
              <w:top w:w="0" w:type="dxa"/>
              <w:left w:w="108" w:type="dxa"/>
              <w:bottom w:w="0" w:type="dxa"/>
              <w:right w:w="108" w:type="dxa"/>
            </w:tcMar>
          </w:tcPr>
          <w:p w14:paraId="62362151" w14:textId="77777777" w:rsidR="00ED6FF5" w:rsidRPr="003D34AC" w:rsidRDefault="00ED6FF5" w:rsidP="00A67147">
            <w:pPr>
              <w:pStyle w:val="Numatytasis"/>
              <w:rPr>
                <w:rFonts w:ascii="Tahoma" w:hAnsi="Tahoma" w:cs="Tahoma"/>
                <w:sz w:val="20"/>
                <w:szCs w:val="20"/>
              </w:rPr>
            </w:pPr>
          </w:p>
        </w:tc>
        <w:tc>
          <w:tcPr>
            <w:tcW w:w="1699" w:type="dxa"/>
            <w:shd w:val="clear" w:color="auto" w:fill="FFFFFF"/>
          </w:tcPr>
          <w:p w14:paraId="51A90295" w14:textId="77777777" w:rsidR="00ED6FF5" w:rsidRPr="003D34AC" w:rsidRDefault="00ED6FF5" w:rsidP="00A67147">
            <w:pPr>
              <w:pStyle w:val="Numatytasis"/>
              <w:rPr>
                <w:rFonts w:ascii="Tahoma" w:hAnsi="Tahoma" w:cs="Tahoma"/>
                <w:sz w:val="20"/>
                <w:szCs w:val="20"/>
              </w:rPr>
            </w:pPr>
          </w:p>
        </w:tc>
        <w:tc>
          <w:tcPr>
            <w:tcW w:w="1465" w:type="dxa"/>
            <w:shd w:val="clear" w:color="auto" w:fill="FFFFFF"/>
          </w:tcPr>
          <w:p w14:paraId="5BD4E605" w14:textId="77777777" w:rsidR="00ED6FF5" w:rsidRPr="003D34AC" w:rsidRDefault="00ED6FF5" w:rsidP="00A67147">
            <w:pPr>
              <w:pStyle w:val="Numatytasis"/>
              <w:rPr>
                <w:rFonts w:ascii="Tahoma" w:hAnsi="Tahoma" w:cs="Tahoma"/>
                <w:sz w:val="20"/>
                <w:szCs w:val="20"/>
              </w:rPr>
            </w:pPr>
          </w:p>
        </w:tc>
        <w:tc>
          <w:tcPr>
            <w:tcW w:w="3233" w:type="dxa"/>
            <w:shd w:val="clear" w:color="auto" w:fill="FFFFFF"/>
          </w:tcPr>
          <w:p w14:paraId="11892A22" w14:textId="77777777" w:rsidR="00ED6FF5" w:rsidRPr="003D34AC" w:rsidRDefault="00ED6FF5" w:rsidP="00A67147">
            <w:pPr>
              <w:pStyle w:val="Numatytasis"/>
              <w:rPr>
                <w:rFonts w:ascii="Tahoma" w:hAnsi="Tahoma" w:cs="Tahoma"/>
                <w:sz w:val="20"/>
                <w:szCs w:val="20"/>
              </w:rPr>
            </w:pPr>
          </w:p>
        </w:tc>
      </w:tr>
      <w:tr w:rsidR="00ED6FF5" w:rsidRPr="003D34AC" w14:paraId="6AFC4019" w14:textId="77777777" w:rsidTr="00ED6FF5">
        <w:tc>
          <w:tcPr>
            <w:tcW w:w="640" w:type="dxa"/>
            <w:shd w:val="clear" w:color="auto" w:fill="FFFFFF"/>
          </w:tcPr>
          <w:p w14:paraId="72375E2B" w14:textId="77777777" w:rsidR="00ED6FF5" w:rsidRDefault="00ED6FF5" w:rsidP="00D25E11">
            <w:pPr>
              <w:pStyle w:val="Numatytasis"/>
              <w:jc w:val="center"/>
              <w:rPr>
                <w:rFonts w:ascii="Tahoma" w:hAnsi="Tahoma" w:cs="Tahoma"/>
                <w:sz w:val="20"/>
                <w:szCs w:val="20"/>
              </w:rPr>
            </w:pPr>
            <w:r>
              <w:rPr>
                <w:rFonts w:ascii="Tahoma" w:hAnsi="Tahoma" w:cs="Tahoma"/>
                <w:sz w:val="20"/>
                <w:szCs w:val="20"/>
              </w:rPr>
              <w:t>10.</w:t>
            </w:r>
          </w:p>
        </w:tc>
        <w:tc>
          <w:tcPr>
            <w:tcW w:w="2128" w:type="dxa"/>
            <w:shd w:val="clear" w:color="auto" w:fill="FFFFFF"/>
            <w:tcMar>
              <w:top w:w="0" w:type="dxa"/>
              <w:left w:w="108" w:type="dxa"/>
              <w:bottom w:w="0" w:type="dxa"/>
              <w:right w:w="108" w:type="dxa"/>
            </w:tcMar>
          </w:tcPr>
          <w:p w14:paraId="51249892" w14:textId="77777777" w:rsidR="00ED6FF5" w:rsidRPr="003D34AC" w:rsidRDefault="00ED6FF5" w:rsidP="00A67147">
            <w:pPr>
              <w:pStyle w:val="Numatytasis"/>
              <w:rPr>
                <w:rFonts w:ascii="Tahoma" w:hAnsi="Tahoma" w:cs="Tahoma"/>
                <w:sz w:val="20"/>
                <w:szCs w:val="20"/>
              </w:rPr>
            </w:pPr>
          </w:p>
        </w:tc>
        <w:tc>
          <w:tcPr>
            <w:tcW w:w="2268" w:type="dxa"/>
            <w:shd w:val="clear" w:color="auto" w:fill="FFFFFF"/>
            <w:tcMar>
              <w:top w:w="0" w:type="dxa"/>
              <w:left w:w="108" w:type="dxa"/>
              <w:bottom w:w="0" w:type="dxa"/>
              <w:right w:w="108" w:type="dxa"/>
            </w:tcMar>
          </w:tcPr>
          <w:p w14:paraId="03FE0A1C" w14:textId="77777777" w:rsidR="00ED6FF5" w:rsidRPr="003D34AC" w:rsidRDefault="00ED6FF5" w:rsidP="00A67147">
            <w:pPr>
              <w:pStyle w:val="Numatytasis"/>
              <w:rPr>
                <w:rFonts w:ascii="Tahoma" w:hAnsi="Tahoma" w:cs="Tahoma"/>
                <w:sz w:val="20"/>
                <w:szCs w:val="20"/>
              </w:rPr>
            </w:pPr>
          </w:p>
        </w:tc>
        <w:tc>
          <w:tcPr>
            <w:tcW w:w="2693" w:type="dxa"/>
            <w:shd w:val="clear" w:color="auto" w:fill="FFFFFF"/>
            <w:tcMar>
              <w:top w:w="0" w:type="dxa"/>
              <w:left w:w="108" w:type="dxa"/>
              <w:bottom w:w="0" w:type="dxa"/>
              <w:right w:w="108" w:type="dxa"/>
            </w:tcMar>
          </w:tcPr>
          <w:p w14:paraId="43D68B52" w14:textId="77777777" w:rsidR="00ED6FF5" w:rsidRPr="003D34AC" w:rsidRDefault="00ED6FF5" w:rsidP="00A67147">
            <w:pPr>
              <w:pStyle w:val="Numatytasis"/>
              <w:rPr>
                <w:rFonts w:ascii="Tahoma" w:hAnsi="Tahoma" w:cs="Tahoma"/>
                <w:sz w:val="20"/>
                <w:szCs w:val="20"/>
              </w:rPr>
            </w:pPr>
          </w:p>
        </w:tc>
        <w:tc>
          <w:tcPr>
            <w:tcW w:w="1390" w:type="dxa"/>
            <w:shd w:val="clear" w:color="auto" w:fill="FFFFFF"/>
            <w:tcMar>
              <w:top w:w="0" w:type="dxa"/>
              <w:left w:w="108" w:type="dxa"/>
              <w:bottom w:w="0" w:type="dxa"/>
              <w:right w:w="108" w:type="dxa"/>
            </w:tcMar>
          </w:tcPr>
          <w:p w14:paraId="18AB96A4" w14:textId="77777777" w:rsidR="00ED6FF5" w:rsidRPr="003D34AC" w:rsidRDefault="00ED6FF5" w:rsidP="00A67147">
            <w:pPr>
              <w:pStyle w:val="Numatytasis"/>
              <w:rPr>
                <w:rFonts w:ascii="Tahoma" w:hAnsi="Tahoma" w:cs="Tahoma"/>
                <w:sz w:val="20"/>
                <w:szCs w:val="20"/>
              </w:rPr>
            </w:pPr>
          </w:p>
        </w:tc>
        <w:tc>
          <w:tcPr>
            <w:tcW w:w="1699" w:type="dxa"/>
            <w:shd w:val="clear" w:color="auto" w:fill="FFFFFF"/>
          </w:tcPr>
          <w:p w14:paraId="09BEE0DB" w14:textId="77777777" w:rsidR="00ED6FF5" w:rsidRPr="003D34AC" w:rsidRDefault="00ED6FF5" w:rsidP="00A67147">
            <w:pPr>
              <w:pStyle w:val="Numatytasis"/>
              <w:rPr>
                <w:rFonts w:ascii="Tahoma" w:hAnsi="Tahoma" w:cs="Tahoma"/>
                <w:sz w:val="20"/>
                <w:szCs w:val="20"/>
              </w:rPr>
            </w:pPr>
          </w:p>
        </w:tc>
        <w:tc>
          <w:tcPr>
            <w:tcW w:w="1465" w:type="dxa"/>
            <w:shd w:val="clear" w:color="auto" w:fill="FFFFFF"/>
          </w:tcPr>
          <w:p w14:paraId="7AC4EBC6" w14:textId="77777777" w:rsidR="00ED6FF5" w:rsidRPr="003D34AC" w:rsidRDefault="00ED6FF5" w:rsidP="00A67147">
            <w:pPr>
              <w:pStyle w:val="Numatytasis"/>
              <w:rPr>
                <w:rFonts w:ascii="Tahoma" w:hAnsi="Tahoma" w:cs="Tahoma"/>
                <w:sz w:val="20"/>
                <w:szCs w:val="20"/>
              </w:rPr>
            </w:pPr>
          </w:p>
        </w:tc>
        <w:tc>
          <w:tcPr>
            <w:tcW w:w="3233" w:type="dxa"/>
            <w:shd w:val="clear" w:color="auto" w:fill="FFFFFF"/>
          </w:tcPr>
          <w:p w14:paraId="6F96104D" w14:textId="77777777" w:rsidR="00ED6FF5" w:rsidRPr="003D34AC" w:rsidRDefault="00ED6FF5" w:rsidP="00A67147">
            <w:pPr>
              <w:pStyle w:val="Numatytasis"/>
              <w:rPr>
                <w:rFonts w:ascii="Tahoma" w:hAnsi="Tahoma" w:cs="Tahoma"/>
                <w:sz w:val="20"/>
                <w:szCs w:val="20"/>
              </w:rPr>
            </w:pPr>
          </w:p>
        </w:tc>
      </w:tr>
      <w:tr w:rsidR="00ED6FF5" w:rsidRPr="003D34AC" w14:paraId="72D38971" w14:textId="77777777" w:rsidTr="00ED6FF5">
        <w:tc>
          <w:tcPr>
            <w:tcW w:w="640" w:type="dxa"/>
            <w:shd w:val="clear" w:color="auto" w:fill="FFFFFF"/>
          </w:tcPr>
          <w:p w14:paraId="6A33EF19" w14:textId="77777777" w:rsidR="00ED6FF5" w:rsidRDefault="00ED6FF5" w:rsidP="00D25E11">
            <w:pPr>
              <w:pStyle w:val="Numatytasis"/>
              <w:jc w:val="center"/>
              <w:rPr>
                <w:rFonts w:ascii="Tahoma" w:hAnsi="Tahoma" w:cs="Tahoma"/>
                <w:sz w:val="20"/>
                <w:szCs w:val="20"/>
              </w:rPr>
            </w:pPr>
            <w:r>
              <w:rPr>
                <w:rFonts w:ascii="Tahoma" w:hAnsi="Tahoma" w:cs="Tahoma"/>
                <w:sz w:val="20"/>
                <w:szCs w:val="20"/>
              </w:rPr>
              <w:t>11.</w:t>
            </w:r>
          </w:p>
        </w:tc>
        <w:tc>
          <w:tcPr>
            <w:tcW w:w="2128" w:type="dxa"/>
            <w:shd w:val="clear" w:color="auto" w:fill="FFFFFF"/>
            <w:tcMar>
              <w:top w:w="0" w:type="dxa"/>
              <w:left w:w="108" w:type="dxa"/>
              <w:bottom w:w="0" w:type="dxa"/>
              <w:right w:w="108" w:type="dxa"/>
            </w:tcMar>
          </w:tcPr>
          <w:p w14:paraId="65688133" w14:textId="77777777" w:rsidR="00ED6FF5" w:rsidRPr="003D34AC" w:rsidRDefault="00ED6FF5" w:rsidP="00A67147">
            <w:pPr>
              <w:pStyle w:val="Numatytasis"/>
              <w:rPr>
                <w:rFonts w:ascii="Tahoma" w:hAnsi="Tahoma" w:cs="Tahoma"/>
                <w:sz w:val="20"/>
                <w:szCs w:val="20"/>
              </w:rPr>
            </w:pPr>
          </w:p>
        </w:tc>
        <w:tc>
          <w:tcPr>
            <w:tcW w:w="2268" w:type="dxa"/>
            <w:shd w:val="clear" w:color="auto" w:fill="FFFFFF"/>
            <w:tcMar>
              <w:top w:w="0" w:type="dxa"/>
              <w:left w:w="108" w:type="dxa"/>
              <w:bottom w:w="0" w:type="dxa"/>
              <w:right w:w="108" w:type="dxa"/>
            </w:tcMar>
          </w:tcPr>
          <w:p w14:paraId="753169AD" w14:textId="77777777" w:rsidR="00ED6FF5" w:rsidRPr="003D34AC" w:rsidRDefault="00ED6FF5" w:rsidP="00A67147">
            <w:pPr>
              <w:pStyle w:val="Numatytasis"/>
              <w:rPr>
                <w:rFonts w:ascii="Tahoma" w:hAnsi="Tahoma" w:cs="Tahoma"/>
                <w:sz w:val="20"/>
                <w:szCs w:val="20"/>
              </w:rPr>
            </w:pPr>
          </w:p>
        </w:tc>
        <w:tc>
          <w:tcPr>
            <w:tcW w:w="2693" w:type="dxa"/>
            <w:shd w:val="clear" w:color="auto" w:fill="FFFFFF"/>
            <w:tcMar>
              <w:top w:w="0" w:type="dxa"/>
              <w:left w:w="108" w:type="dxa"/>
              <w:bottom w:w="0" w:type="dxa"/>
              <w:right w:w="108" w:type="dxa"/>
            </w:tcMar>
          </w:tcPr>
          <w:p w14:paraId="03AFFE20" w14:textId="77777777" w:rsidR="00ED6FF5" w:rsidRPr="003D34AC" w:rsidRDefault="00ED6FF5" w:rsidP="00A67147">
            <w:pPr>
              <w:pStyle w:val="Numatytasis"/>
              <w:rPr>
                <w:rFonts w:ascii="Tahoma" w:hAnsi="Tahoma" w:cs="Tahoma"/>
                <w:sz w:val="20"/>
                <w:szCs w:val="20"/>
              </w:rPr>
            </w:pPr>
          </w:p>
        </w:tc>
        <w:tc>
          <w:tcPr>
            <w:tcW w:w="1390" w:type="dxa"/>
            <w:shd w:val="clear" w:color="auto" w:fill="FFFFFF"/>
            <w:tcMar>
              <w:top w:w="0" w:type="dxa"/>
              <w:left w:w="108" w:type="dxa"/>
              <w:bottom w:w="0" w:type="dxa"/>
              <w:right w:w="108" w:type="dxa"/>
            </w:tcMar>
          </w:tcPr>
          <w:p w14:paraId="11B4B0E0" w14:textId="77777777" w:rsidR="00ED6FF5" w:rsidRPr="003D34AC" w:rsidRDefault="00ED6FF5" w:rsidP="00A67147">
            <w:pPr>
              <w:pStyle w:val="Numatytasis"/>
              <w:rPr>
                <w:rFonts w:ascii="Tahoma" w:hAnsi="Tahoma" w:cs="Tahoma"/>
                <w:sz w:val="20"/>
                <w:szCs w:val="20"/>
              </w:rPr>
            </w:pPr>
          </w:p>
        </w:tc>
        <w:tc>
          <w:tcPr>
            <w:tcW w:w="1699" w:type="dxa"/>
            <w:shd w:val="clear" w:color="auto" w:fill="FFFFFF"/>
          </w:tcPr>
          <w:p w14:paraId="5BF22B09" w14:textId="77777777" w:rsidR="00ED6FF5" w:rsidRPr="003D34AC" w:rsidRDefault="00ED6FF5" w:rsidP="00A67147">
            <w:pPr>
              <w:pStyle w:val="Numatytasis"/>
              <w:rPr>
                <w:rFonts w:ascii="Tahoma" w:hAnsi="Tahoma" w:cs="Tahoma"/>
                <w:sz w:val="20"/>
                <w:szCs w:val="20"/>
              </w:rPr>
            </w:pPr>
          </w:p>
        </w:tc>
        <w:tc>
          <w:tcPr>
            <w:tcW w:w="1465" w:type="dxa"/>
            <w:shd w:val="clear" w:color="auto" w:fill="FFFFFF"/>
          </w:tcPr>
          <w:p w14:paraId="7469D1CE" w14:textId="77777777" w:rsidR="00ED6FF5" w:rsidRPr="003D34AC" w:rsidRDefault="00ED6FF5" w:rsidP="00A67147">
            <w:pPr>
              <w:pStyle w:val="Numatytasis"/>
              <w:rPr>
                <w:rFonts w:ascii="Tahoma" w:hAnsi="Tahoma" w:cs="Tahoma"/>
                <w:sz w:val="20"/>
                <w:szCs w:val="20"/>
              </w:rPr>
            </w:pPr>
          </w:p>
        </w:tc>
        <w:tc>
          <w:tcPr>
            <w:tcW w:w="3233" w:type="dxa"/>
            <w:shd w:val="clear" w:color="auto" w:fill="FFFFFF"/>
          </w:tcPr>
          <w:p w14:paraId="1AA2CE5D" w14:textId="77777777" w:rsidR="00ED6FF5" w:rsidRPr="003D34AC" w:rsidRDefault="00ED6FF5" w:rsidP="00A67147">
            <w:pPr>
              <w:pStyle w:val="Numatytasis"/>
              <w:rPr>
                <w:rFonts w:ascii="Tahoma" w:hAnsi="Tahoma" w:cs="Tahoma"/>
                <w:sz w:val="20"/>
                <w:szCs w:val="20"/>
              </w:rPr>
            </w:pPr>
          </w:p>
        </w:tc>
      </w:tr>
      <w:tr w:rsidR="00ED6FF5" w:rsidRPr="003D34AC" w14:paraId="517A5925" w14:textId="77777777" w:rsidTr="00ED6FF5">
        <w:tc>
          <w:tcPr>
            <w:tcW w:w="640" w:type="dxa"/>
            <w:shd w:val="clear" w:color="auto" w:fill="FFFFFF"/>
          </w:tcPr>
          <w:p w14:paraId="384CB514" w14:textId="77777777" w:rsidR="00ED6FF5" w:rsidRDefault="00ED6FF5" w:rsidP="00D25E11">
            <w:pPr>
              <w:pStyle w:val="Numatytasis"/>
              <w:jc w:val="center"/>
              <w:rPr>
                <w:rFonts w:ascii="Tahoma" w:hAnsi="Tahoma" w:cs="Tahoma"/>
                <w:sz w:val="20"/>
                <w:szCs w:val="20"/>
              </w:rPr>
            </w:pPr>
            <w:r>
              <w:rPr>
                <w:rFonts w:ascii="Tahoma" w:hAnsi="Tahoma" w:cs="Tahoma"/>
                <w:sz w:val="20"/>
                <w:szCs w:val="20"/>
              </w:rPr>
              <w:t>12.</w:t>
            </w:r>
          </w:p>
        </w:tc>
        <w:tc>
          <w:tcPr>
            <w:tcW w:w="2128" w:type="dxa"/>
            <w:shd w:val="clear" w:color="auto" w:fill="FFFFFF"/>
            <w:tcMar>
              <w:top w:w="0" w:type="dxa"/>
              <w:left w:w="108" w:type="dxa"/>
              <w:bottom w:w="0" w:type="dxa"/>
              <w:right w:w="108" w:type="dxa"/>
            </w:tcMar>
          </w:tcPr>
          <w:p w14:paraId="71CB9202" w14:textId="77777777" w:rsidR="00ED6FF5" w:rsidRPr="003D34AC" w:rsidRDefault="00ED6FF5" w:rsidP="00A67147">
            <w:pPr>
              <w:pStyle w:val="Numatytasis"/>
              <w:rPr>
                <w:rFonts w:ascii="Tahoma" w:hAnsi="Tahoma" w:cs="Tahoma"/>
                <w:sz w:val="20"/>
                <w:szCs w:val="20"/>
              </w:rPr>
            </w:pPr>
          </w:p>
        </w:tc>
        <w:tc>
          <w:tcPr>
            <w:tcW w:w="2268" w:type="dxa"/>
            <w:shd w:val="clear" w:color="auto" w:fill="FFFFFF"/>
            <w:tcMar>
              <w:top w:w="0" w:type="dxa"/>
              <w:left w:w="108" w:type="dxa"/>
              <w:bottom w:w="0" w:type="dxa"/>
              <w:right w:w="108" w:type="dxa"/>
            </w:tcMar>
          </w:tcPr>
          <w:p w14:paraId="29AD5D73" w14:textId="77777777" w:rsidR="00ED6FF5" w:rsidRPr="003D34AC" w:rsidRDefault="00ED6FF5" w:rsidP="00A67147">
            <w:pPr>
              <w:pStyle w:val="Numatytasis"/>
              <w:rPr>
                <w:rFonts w:ascii="Tahoma" w:hAnsi="Tahoma" w:cs="Tahoma"/>
                <w:sz w:val="20"/>
                <w:szCs w:val="20"/>
              </w:rPr>
            </w:pPr>
          </w:p>
        </w:tc>
        <w:tc>
          <w:tcPr>
            <w:tcW w:w="2693" w:type="dxa"/>
            <w:shd w:val="clear" w:color="auto" w:fill="FFFFFF"/>
            <w:tcMar>
              <w:top w:w="0" w:type="dxa"/>
              <w:left w:w="108" w:type="dxa"/>
              <w:bottom w:w="0" w:type="dxa"/>
              <w:right w:w="108" w:type="dxa"/>
            </w:tcMar>
          </w:tcPr>
          <w:p w14:paraId="7AE6CF07" w14:textId="77777777" w:rsidR="00ED6FF5" w:rsidRPr="003D34AC" w:rsidRDefault="00ED6FF5" w:rsidP="00A67147">
            <w:pPr>
              <w:pStyle w:val="Numatytasis"/>
              <w:rPr>
                <w:rFonts w:ascii="Tahoma" w:hAnsi="Tahoma" w:cs="Tahoma"/>
                <w:sz w:val="20"/>
                <w:szCs w:val="20"/>
              </w:rPr>
            </w:pPr>
          </w:p>
        </w:tc>
        <w:tc>
          <w:tcPr>
            <w:tcW w:w="1390" w:type="dxa"/>
            <w:shd w:val="clear" w:color="auto" w:fill="FFFFFF"/>
            <w:tcMar>
              <w:top w:w="0" w:type="dxa"/>
              <w:left w:w="108" w:type="dxa"/>
              <w:bottom w:w="0" w:type="dxa"/>
              <w:right w:w="108" w:type="dxa"/>
            </w:tcMar>
          </w:tcPr>
          <w:p w14:paraId="03A13FF9" w14:textId="77777777" w:rsidR="00ED6FF5" w:rsidRPr="003D34AC" w:rsidRDefault="00ED6FF5" w:rsidP="00A67147">
            <w:pPr>
              <w:pStyle w:val="Numatytasis"/>
              <w:rPr>
                <w:rFonts w:ascii="Tahoma" w:hAnsi="Tahoma" w:cs="Tahoma"/>
                <w:sz w:val="20"/>
                <w:szCs w:val="20"/>
              </w:rPr>
            </w:pPr>
          </w:p>
        </w:tc>
        <w:tc>
          <w:tcPr>
            <w:tcW w:w="1699" w:type="dxa"/>
            <w:shd w:val="clear" w:color="auto" w:fill="FFFFFF"/>
          </w:tcPr>
          <w:p w14:paraId="5C1FF3D2" w14:textId="77777777" w:rsidR="00ED6FF5" w:rsidRPr="003D34AC" w:rsidRDefault="00ED6FF5" w:rsidP="00A67147">
            <w:pPr>
              <w:pStyle w:val="Numatytasis"/>
              <w:rPr>
                <w:rFonts w:ascii="Tahoma" w:hAnsi="Tahoma" w:cs="Tahoma"/>
                <w:sz w:val="20"/>
                <w:szCs w:val="20"/>
              </w:rPr>
            </w:pPr>
          </w:p>
        </w:tc>
        <w:tc>
          <w:tcPr>
            <w:tcW w:w="1465" w:type="dxa"/>
            <w:shd w:val="clear" w:color="auto" w:fill="FFFFFF"/>
          </w:tcPr>
          <w:p w14:paraId="50D99A40" w14:textId="77777777" w:rsidR="00ED6FF5" w:rsidRPr="003D34AC" w:rsidRDefault="00ED6FF5" w:rsidP="00A67147">
            <w:pPr>
              <w:pStyle w:val="Numatytasis"/>
              <w:rPr>
                <w:rFonts w:ascii="Tahoma" w:hAnsi="Tahoma" w:cs="Tahoma"/>
                <w:sz w:val="20"/>
                <w:szCs w:val="20"/>
              </w:rPr>
            </w:pPr>
          </w:p>
        </w:tc>
        <w:tc>
          <w:tcPr>
            <w:tcW w:w="3233" w:type="dxa"/>
            <w:shd w:val="clear" w:color="auto" w:fill="FFFFFF"/>
          </w:tcPr>
          <w:p w14:paraId="46FF76B8" w14:textId="77777777" w:rsidR="00ED6FF5" w:rsidRPr="003D34AC" w:rsidRDefault="00ED6FF5" w:rsidP="00A67147">
            <w:pPr>
              <w:pStyle w:val="Numatytasis"/>
              <w:rPr>
                <w:rFonts w:ascii="Tahoma" w:hAnsi="Tahoma" w:cs="Tahoma"/>
                <w:sz w:val="20"/>
                <w:szCs w:val="20"/>
              </w:rPr>
            </w:pPr>
          </w:p>
        </w:tc>
      </w:tr>
      <w:tr w:rsidR="00ED6FF5" w:rsidRPr="003D34AC" w14:paraId="4EF32C15" w14:textId="77777777" w:rsidTr="00ED6FF5">
        <w:tc>
          <w:tcPr>
            <w:tcW w:w="640" w:type="dxa"/>
            <w:shd w:val="clear" w:color="auto" w:fill="FFFFFF"/>
          </w:tcPr>
          <w:p w14:paraId="5DBAB449" w14:textId="77777777" w:rsidR="00ED6FF5" w:rsidRDefault="00ED6FF5" w:rsidP="00D25E11">
            <w:pPr>
              <w:pStyle w:val="Numatytasis"/>
              <w:jc w:val="center"/>
              <w:rPr>
                <w:rFonts w:ascii="Tahoma" w:hAnsi="Tahoma" w:cs="Tahoma"/>
                <w:sz w:val="20"/>
                <w:szCs w:val="20"/>
              </w:rPr>
            </w:pPr>
            <w:r>
              <w:rPr>
                <w:rFonts w:ascii="Tahoma" w:hAnsi="Tahoma" w:cs="Tahoma"/>
                <w:sz w:val="20"/>
                <w:szCs w:val="20"/>
              </w:rPr>
              <w:t>13.</w:t>
            </w:r>
          </w:p>
        </w:tc>
        <w:tc>
          <w:tcPr>
            <w:tcW w:w="2128" w:type="dxa"/>
            <w:shd w:val="clear" w:color="auto" w:fill="FFFFFF"/>
            <w:tcMar>
              <w:top w:w="0" w:type="dxa"/>
              <w:left w:w="108" w:type="dxa"/>
              <w:bottom w:w="0" w:type="dxa"/>
              <w:right w:w="108" w:type="dxa"/>
            </w:tcMar>
          </w:tcPr>
          <w:p w14:paraId="5EA3382C" w14:textId="77777777" w:rsidR="00ED6FF5" w:rsidRPr="003D34AC" w:rsidRDefault="00ED6FF5" w:rsidP="00A67147">
            <w:pPr>
              <w:pStyle w:val="Numatytasis"/>
              <w:rPr>
                <w:rFonts w:ascii="Tahoma" w:hAnsi="Tahoma" w:cs="Tahoma"/>
                <w:sz w:val="20"/>
                <w:szCs w:val="20"/>
              </w:rPr>
            </w:pPr>
          </w:p>
        </w:tc>
        <w:tc>
          <w:tcPr>
            <w:tcW w:w="2268" w:type="dxa"/>
            <w:shd w:val="clear" w:color="auto" w:fill="FFFFFF"/>
            <w:tcMar>
              <w:top w:w="0" w:type="dxa"/>
              <w:left w:w="108" w:type="dxa"/>
              <w:bottom w:w="0" w:type="dxa"/>
              <w:right w:w="108" w:type="dxa"/>
            </w:tcMar>
          </w:tcPr>
          <w:p w14:paraId="36AEE027" w14:textId="77777777" w:rsidR="00ED6FF5" w:rsidRPr="003D34AC" w:rsidRDefault="00ED6FF5" w:rsidP="00A67147">
            <w:pPr>
              <w:pStyle w:val="Numatytasis"/>
              <w:rPr>
                <w:rFonts w:ascii="Tahoma" w:hAnsi="Tahoma" w:cs="Tahoma"/>
                <w:sz w:val="20"/>
                <w:szCs w:val="20"/>
              </w:rPr>
            </w:pPr>
          </w:p>
        </w:tc>
        <w:tc>
          <w:tcPr>
            <w:tcW w:w="2693" w:type="dxa"/>
            <w:shd w:val="clear" w:color="auto" w:fill="FFFFFF"/>
            <w:tcMar>
              <w:top w:w="0" w:type="dxa"/>
              <w:left w:w="108" w:type="dxa"/>
              <w:bottom w:w="0" w:type="dxa"/>
              <w:right w:w="108" w:type="dxa"/>
            </w:tcMar>
          </w:tcPr>
          <w:p w14:paraId="6DDA0EC8" w14:textId="77777777" w:rsidR="00ED6FF5" w:rsidRPr="003D34AC" w:rsidRDefault="00ED6FF5" w:rsidP="00A67147">
            <w:pPr>
              <w:pStyle w:val="Numatytasis"/>
              <w:rPr>
                <w:rFonts w:ascii="Tahoma" w:hAnsi="Tahoma" w:cs="Tahoma"/>
                <w:sz w:val="20"/>
                <w:szCs w:val="20"/>
              </w:rPr>
            </w:pPr>
          </w:p>
        </w:tc>
        <w:tc>
          <w:tcPr>
            <w:tcW w:w="1390" w:type="dxa"/>
            <w:shd w:val="clear" w:color="auto" w:fill="FFFFFF"/>
            <w:tcMar>
              <w:top w:w="0" w:type="dxa"/>
              <w:left w:w="108" w:type="dxa"/>
              <w:bottom w:w="0" w:type="dxa"/>
              <w:right w:w="108" w:type="dxa"/>
            </w:tcMar>
          </w:tcPr>
          <w:p w14:paraId="61760DF5" w14:textId="77777777" w:rsidR="00ED6FF5" w:rsidRPr="003D34AC" w:rsidRDefault="00ED6FF5" w:rsidP="00A67147">
            <w:pPr>
              <w:pStyle w:val="Numatytasis"/>
              <w:rPr>
                <w:rFonts w:ascii="Tahoma" w:hAnsi="Tahoma" w:cs="Tahoma"/>
                <w:sz w:val="20"/>
                <w:szCs w:val="20"/>
              </w:rPr>
            </w:pPr>
          </w:p>
        </w:tc>
        <w:tc>
          <w:tcPr>
            <w:tcW w:w="1699" w:type="dxa"/>
            <w:shd w:val="clear" w:color="auto" w:fill="FFFFFF"/>
          </w:tcPr>
          <w:p w14:paraId="09026139" w14:textId="77777777" w:rsidR="00ED6FF5" w:rsidRPr="003D34AC" w:rsidRDefault="00ED6FF5" w:rsidP="00A67147">
            <w:pPr>
              <w:pStyle w:val="Numatytasis"/>
              <w:rPr>
                <w:rFonts w:ascii="Tahoma" w:hAnsi="Tahoma" w:cs="Tahoma"/>
                <w:sz w:val="20"/>
                <w:szCs w:val="20"/>
              </w:rPr>
            </w:pPr>
          </w:p>
        </w:tc>
        <w:tc>
          <w:tcPr>
            <w:tcW w:w="1465" w:type="dxa"/>
            <w:shd w:val="clear" w:color="auto" w:fill="FFFFFF"/>
          </w:tcPr>
          <w:p w14:paraId="3B588CCB" w14:textId="77777777" w:rsidR="00ED6FF5" w:rsidRPr="003D34AC" w:rsidRDefault="00ED6FF5" w:rsidP="00A67147">
            <w:pPr>
              <w:pStyle w:val="Numatytasis"/>
              <w:rPr>
                <w:rFonts w:ascii="Tahoma" w:hAnsi="Tahoma" w:cs="Tahoma"/>
                <w:sz w:val="20"/>
                <w:szCs w:val="20"/>
              </w:rPr>
            </w:pPr>
          </w:p>
        </w:tc>
        <w:tc>
          <w:tcPr>
            <w:tcW w:w="3233" w:type="dxa"/>
            <w:shd w:val="clear" w:color="auto" w:fill="FFFFFF"/>
          </w:tcPr>
          <w:p w14:paraId="4F1E0D5B" w14:textId="77777777" w:rsidR="00ED6FF5" w:rsidRPr="003D34AC" w:rsidRDefault="00ED6FF5" w:rsidP="00A67147">
            <w:pPr>
              <w:pStyle w:val="Numatytasis"/>
              <w:rPr>
                <w:rFonts w:ascii="Tahoma" w:hAnsi="Tahoma" w:cs="Tahoma"/>
                <w:sz w:val="20"/>
                <w:szCs w:val="20"/>
              </w:rPr>
            </w:pPr>
          </w:p>
        </w:tc>
      </w:tr>
      <w:tr w:rsidR="00ED6FF5" w:rsidRPr="003D34AC" w14:paraId="3CC893B4" w14:textId="77777777" w:rsidTr="00ED6FF5">
        <w:tc>
          <w:tcPr>
            <w:tcW w:w="640" w:type="dxa"/>
            <w:shd w:val="clear" w:color="auto" w:fill="FFFFFF"/>
          </w:tcPr>
          <w:p w14:paraId="61EEFB2B" w14:textId="77777777" w:rsidR="00ED6FF5" w:rsidRDefault="00ED6FF5" w:rsidP="00D25E11">
            <w:pPr>
              <w:pStyle w:val="Numatytasis"/>
              <w:jc w:val="center"/>
              <w:rPr>
                <w:rFonts w:ascii="Tahoma" w:hAnsi="Tahoma" w:cs="Tahoma"/>
                <w:sz w:val="20"/>
                <w:szCs w:val="20"/>
              </w:rPr>
            </w:pPr>
            <w:r>
              <w:rPr>
                <w:rFonts w:ascii="Tahoma" w:hAnsi="Tahoma" w:cs="Tahoma"/>
                <w:sz w:val="20"/>
                <w:szCs w:val="20"/>
              </w:rPr>
              <w:t>14</w:t>
            </w:r>
          </w:p>
        </w:tc>
        <w:tc>
          <w:tcPr>
            <w:tcW w:w="2128" w:type="dxa"/>
            <w:shd w:val="clear" w:color="auto" w:fill="FFFFFF"/>
            <w:tcMar>
              <w:top w:w="0" w:type="dxa"/>
              <w:left w:w="108" w:type="dxa"/>
              <w:bottom w:w="0" w:type="dxa"/>
              <w:right w:w="108" w:type="dxa"/>
            </w:tcMar>
          </w:tcPr>
          <w:p w14:paraId="28267CC9" w14:textId="77777777" w:rsidR="00ED6FF5" w:rsidRPr="003D34AC" w:rsidRDefault="00ED6FF5" w:rsidP="00A67147">
            <w:pPr>
              <w:pStyle w:val="Numatytasis"/>
              <w:rPr>
                <w:rFonts w:ascii="Tahoma" w:hAnsi="Tahoma" w:cs="Tahoma"/>
                <w:sz w:val="20"/>
                <w:szCs w:val="20"/>
              </w:rPr>
            </w:pPr>
          </w:p>
        </w:tc>
        <w:tc>
          <w:tcPr>
            <w:tcW w:w="2268" w:type="dxa"/>
            <w:shd w:val="clear" w:color="auto" w:fill="FFFFFF"/>
            <w:tcMar>
              <w:top w:w="0" w:type="dxa"/>
              <w:left w:w="108" w:type="dxa"/>
              <w:bottom w:w="0" w:type="dxa"/>
              <w:right w:w="108" w:type="dxa"/>
            </w:tcMar>
          </w:tcPr>
          <w:p w14:paraId="678DEE87" w14:textId="77777777" w:rsidR="00ED6FF5" w:rsidRPr="003D34AC" w:rsidRDefault="00ED6FF5" w:rsidP="00A67147">
            <w:pPr>
              <w:pStyle w:val="Numatytasis"/>
              <w:rPr>
                <w:rFonts w:ascii="Tahoma" w:hAnsi="Tahoma" w:cs="Tahoma"/>
                <w:sz w:val="20"/>
                <w:szCs w:val="20"/>
              </w:rPr>
            </w:pPr>
          </w:p>
        </w:tc>
        <w:tc>
          <w:tcPr>
            <w:tcW w:w="2693" w:type="dxa"/>
            <w:shd w:val="clear" w:color="auto" w:fill="FFFFFF"/>
            <w:tcMar>
              <w:top w:w="0" w:type="dxa"/>
              <w:left w:w="108" w:type="dxa"/>
              <w:bottom w:w="0" w:type="dxa"/>
              <w:right w:w="108" w:type="dxa"/>
            </w:tcMar>
          </w:tcPr>
          <w:p w14:paraId="4B04A422" w14:textId="77777777" w:rsidR="00ED6FF5" w:rsidRPr="003D34AC" w:rsidRDefault="00ED6FF5" w:rsidP="00A67147">
            <w:pPr>
              <w:pStyle w:val="Numatytasis"/>
              <w:rPr>
                <w:rFonts w:ascii="Tahoma" w:hAnsi="Tahoma" w:cs="Tahoma"/>
                <w:sz w:val="20"/>
                <w:szCs w:val="20"/>
              </w:rPr>
            </w:pPr>
          </w:p>
        </w:tc>
        <w:tc>
          <w:tcPr>
            <w:tcW w:w="1390" w:type="dxa"/>
            <w:shd w:val="clear" w:color="auto" w:fill="FFFFFF"/>
            <w:tcMar>
              <w:top w:w="0" w:type="dxa"/>
              <w:left w:w="108" w:type="dxa"/>
              <w:bottom w:w="0" w:type="dxa"/>
              <w:right w:w="108" w:type="dxa"/>
            </w:tcMar>
          </w:tcPr>
          <w:p w14:paraId="0C198632" w14:textId="77777777" w:rsidR="00ED6FF5" w:rsidRPr="003D34AC" w:rsidRDefault="00ED6FF5" w:rsidP="00A67147">
            <w:pPr>
              <w:pStyle w:val="Numatytasis"/>
              <w:rPr>
                <w:rFonts w:ascii="Tahoma" w:hAnsi="Tahoma" w:cs="Tahoma"/>
                <w:sz w:val="20"/>
                <w:szCs w:val="20"/>
              </w:rPr>
            </w:pPr>
          </w:p>
        </w:tc>
        <w:tc>
          <w:tcPr>
            <w:tcW w:w="1699" w:type="dxa"/>
            <w:shd w:val="clear" w:color="auto" w:fill="FFFFFF"/>
          </w:tcPr>
          <w:p w14:paraId="4A3DD779" w14:textId="77777777" w:rsidR="00ED6FF5" w:rsidRPr="003D34AC" w:rsidRDefault="00ED6FF5" w:rsidP="00A67147">
            <w:pPr>
              <w:pStyle w:val="Numatytasis"/>
              <w:rPr>
                <w:rFonts w:ascii="Tahoma" w:hAnsi="Tahoma" w:cs="Tahoma"/>
                <w:sz w:val="20"/>
                <w:szCs w:val="20"/>
              </w:rPr>
            </w:pPr>
          </w:p>
        </w:tc>
        <w:tc>
          <w:tcPr>
            <w:tcW w:w="1465" w:type="dxa"/>
            <w:shd w:val="clear" w:color="auto" w:fill="FFFFFF"/>
          </w:tcPr>
          <w:p w14:paraId="41801659" w14:textId="77777777" w:rsidR="00ED6FF5" w:rsidRPr="003D34AC" w:rsidRDefault="00ED6FF5" w:rsidP="00A67147">
            <w:pPr>
              <w:pStyle w:val="Numatytasis"/>
              <w:rPr>
                <w:rFonts w:ascii="Tahoma" w:hAnsi="Tahoma" w:cs="Tahoma"/>
                <w:sz w:val="20"/>
                <w:szCs w:val="20"/>
              </w:rPr>
            </w:pPr>
          </w:p>
        </w:tc>
        <w:tc>
          <w:tcPr>
            <w:tcW w:w="3233" w:type="dxa"/>
            <w:shd w:val="clear" w:color="auto" w:fill="FFFFFF"/>
          </w:tcPr>
          <w:p w14:paraId="69E6228E" w14:textId="77777777" w:rsidR="00ED6FF5" w:rsidRPr="003D34AC" w:rsidRDefault="00ED6FF5" w:rsidP="00A67147">
            <w:pPr>
              <w:pStyle w:val="Numatytasis"/>
              <w:rPr>
                <w:rFonts w:ascii="Tahoma" w:hAnsi="Tahoma" w:cs="Tahoma"/>
                <w:sz w:val="20"/>
                <w:szCs w:val="20"/>
              </w:rPr>
            </w:pPr>
          </w:p>
        </w:tc>
      </w:tr>
    </w:tbl>
    <w:p w14:paraId="75D72C5D" w14:textId="77777777" w:rsidR="00B54DBA" w:rsidRPr="003D34AC" w:rsidRDefault="006F73ED" w:rsidP="00D92657">
      <w:pPr>
        <w:pStyle w:val="Numatytasis"/>
        <w:jc w:val="both"/>
        <w:rPr>
          <w:rFonts w:ascii="Tahoma" w:hAnsi="Tahoma" w:cs="Tahoma"/>
          <w:b/>
          <w:bCs/>
          <w:sz w:val="20"/>
          <w:szCs w:val="20"/>
          <w:u w:val="single"/>
        </w:rPr>
      </w:pPr>
      <w:r>
        <w:rPr>
          <w:rFonts w:ascii="Tahoma" w:hAnsi="Tahoma" w:cs="Tahoma"/>
          <w:b/>
          <w:bCs/>
          <w:sz w:val="20"/>
          <w:szCs w:val="20"/>
          <w:u w:val="single"/>
        </w:rPr>
        <w:t>*</w:t>
      </w:r>
      <w:r w:rsidR="008A7241" w:rsidRPr="003D34AC">
        <w:rPr>
          <w:rFonts w:ascii="Tahoma" w:hAnsi="Tahoma" w:cs="Tahoma"/>
          <w:b/>
          <w:bCs/>
          <w:sz w:val="20"/>
          <w:szCs w:val="20"/>
          <w:u w:val="single"/>
        </w:rPr>
        <w:t>Turėjusiu sąlytį laikomas</w:t>
      </w:r>
      <w:r w:rsidR="00B54DBA" w:rsidRPr="003D34AC">
        <w:rPr>
          <w:rFonts w:ascii="Tahoma" w:hAnsi="Tahoma" w:cs="Tahoma"/>
          <w:b/>
          <w:bCs/>
          <w:sz w:val="20"/>
          <w:szCs w:val="20"/>
          <w:u w:val="single"/>
        </w:rPr>
        <w:t>:</w:t>
      </w:r>
    </w:p>
    <w:p w14:paraId="5ACDF308" w14:textId="77777777" w:rsidR="00D92657" w:rsidRDefault="008A7241" w:rsidP="00D92657">
      <w:pPr>
        <w:pStyle w:val="Numatytasis"/>
        <w:numPr>
          <w:ilvl w:val="0"/>
          <w:numId w:val="42"/>
        </w:numPr>
        <w:tabs>
          <w:tab w:val="clear" w:pos="1296"/>
          <w:tab w:val="left" w:pos="426"/>
        </w:tabs>
        <w:ind w:left="426" w:hanging="426"/>
        <w:jc w:val="both"/>
        <w:rPr>
          <w:rFonts w:ascii="Tahoma" w:hAnsi="Tahoma" w:cs="Tahoma"/>
          <w:sz w:val="20"/>
          <w:szCs w:val="20"/>
        </w:rPr>
      </w:pPr>
      <w:r w:rsidRPr="003D34AC">
        <w:rPr>
          <w:rFonts w:ascii="Tahoma" w:hAnsi="Tahoma" w:cs="Tahoma"/>
          <w:b/>
          <w:bCs/>
          <w:sz w:val="20"/>
          <w:szCs w:val="20"/>
        </w:rPr>
        <w:t>3 dienas iki simptomų atsiradimo</w:t>
      </w:r>
      <w:r w:rsidRPr="003D34AC">
        <w:rPr>
          <w:rFonts w:ascii="Tahoma" w:hAnsi="Tahoma" w:cs="Tahoma"/>
          <w:sz w:val="20"/>
          <w:szCs w:val="20"/>
        </w:rPr>
        <w:t xml:space="preserve"> asmeniui (kuriam jau patvirtintas </w:t>
      </w:r>
      <w:proofErr w:type="spellStart"/>
      <w:r w:rsidRPr="003D34AC">
        <w:rPr>
          <w:rFonts w:ascii="Tahoma" w:hAnsi="Tahoma" w:cs="Tahoma"/>
          <w:sz w:val="20"/>
          <w:szCs w:val="20"/>
        </w:rPr>
        <w:t>koronavirusas</w:t>
      </w:r>
      <w:proofErr w:type="spellEnd"/>
      <w:r w:rsidRPr="003D34AC">
        <w:rPr>
          <w:rFonts w:ascii="Tahoma" w:hAnsi="Tahoma" w:cs="Tahoma"/>
          <w:sz w:val="20"/>
          <w:szCs w:val="20"/>
        </w:rPr>
        <w:t xml:space="preserve">) bendravęs žmogus </w:t>
      </w:r>
      <w:r w:rsidR="00BC09C4" w:rsidRPr="003D34AC">
        <w:rPr>
          <w:rFonts w:ascii="Tahoma" w:hAnsi="Tahoma" w:cs="Tahoma"/>
          <w:sz w:val="20"/>
          <w:szCs w:val="20"/>
        </w:rPr>
        <w:t>ir</w:t>
      </w:r>
      <w:r w:rsidRPr="003D34AC">
        <w:rPr>
          <w:rFonts w:ascii="Tahoma" w:hAnsi="Tahoma" w:cs="Tahoma"/>
          <w:sz w:val="20"/>
          <w:szCs w:val="20"/>
        </w:rPr>
        <w:t xml:space="preserve"> </w:t>
      </w:r>
      <w:r w:rsidR="00BC09C4" w:rsidRPr="003D34AC">
        <w:rPr>
          <w:rFonts w:ascii="Tahoma" w:hAnsi="Tahoma" w:cs="Tahoma"/>
          <w:b/>
          <w:bCs/>
          <w:sz w:val="20"/>
          <w:szCs w:val="20"/>
        </w:rPr>
        <w:t xml:space="preserve">14 dienų </w:t>
      </w:r>
      <w:r w:rsidRPr="003D34AC">
        <w:rPr>
          <w:rFonts w:ascii="Tahoma" w:hAnsi="Tahoma" w:cs="Tahoma"/>
          <w:b/>
          <w:bCs/>
          <w:sz w:val="20"/>
          <w:szCs w:val="20"/>
        </w:rPr>
        <w:t>po simptomų atsiradimo</w:t>
      </w:r>
      <w:r w:rsidRPr="003D34AC">
        <w:rPr>
          <w:rFonts w:ascii="Tahoma" w:hAnsi="Tahoma" w:cs="Tahoma"/>
          <w:sz w:val="20"/>
          <w:szCs w:val="20"/>
        </w:rPr>
        <w:t xml:space="preserve"> bendravęs žmogus. </w:t>
      </w:r>
    </w:p>
    <w:p w14:paraId="29F14E81" w14:textId="77777777" w:rsidR="00830D1B" w:rsidRPr="00D92657" w:rsidRDefault="008A7241" w:rsidP="00D92657">
      <w:pPr>
        <w:pStyle w:val="Numatytasis"/>
        <w:numPr>
          <w:ilvl w:val="0"/>
          <w:numId w:val="42"/>
        </w:numPr>
        <w:tabs>
          <w:tab w:val="clear" w:pos="1296"/>
          <w:tab w:val="left" w:pos="426"/>
        </w:tabs>
        <w:ind w:left="426" w:hanging="426"/>
        <w:jc w:val="both"/>
        <w:rPr>
          <w:rFonts w:ascii="Tahoma" w:hAnsi="Tahoma" w:cs="Tahoma"/>
          <w:sz w:val="20"/>
          <w:szCs w:val="20"/>
        </w:rPr>
      </w:pPr>
      <w:r w:rsidRPr="00D92657">
        <w:rPr>
          <w:rFonts w:ascii="Tahoma" w:hAnsi="Tahoma" w:cs="Tahoma"/>
          <w:sz w:val="20"/>
          <w:szCs w:val="20"/>
        </w:rPr>
        <w:t xml:space="preserve">Jei žmogus bendravo su sergančiuoju, kuriam COVID-19 ligai būdingi simptomai nepasireiškė, </w:t>
      </w:r>
      <w:r w:rsidR="00BC09C4" w:rsidRPr="00D92657">
        <w:rPr>
          <w:rFonts w:ascii="Tahoma" w:hAnsi="Tahoma" w:cs="Tahoma"/>
          <w:sz w:val="20"/>
          <w:szCs w:val="20"/>
        </w:rPr>
        <w:t>-</w:t>
      </w:r>
      <w:r w:rsidRPr="00D92657">
        <w:rPr>
          <w:rFonts w:ascii="Tahoma" w:hAnsi="Tahoma" w:cs="Tahoma"/>
          <w:sz w:val="20"/>
          <w:szCs w:val="20"/>
        </w:rPr>
        <w:t xml:space="preserve"> sąlytį turėjusiu laikomas </w:t>
      </w:r>
      <w:r w:rsidR="00BC09C4" w:rsidRPr="00D92657">
        <w:rPr>
          <w:rFonts w:ascii="Tahoma" w:hAnsi="Tahoma" w:cs="Tahoma"/>
          <w:b/>
          <w:bCs/>
          <w:sz w:val="20"/>
          <w:szCs w:val="20"/>
        </w:rPr>
        <w:t>asmuo</w:t>
      </w:r>
      <w:r w:rsidRPr="00D92657">
        <w:rPr>
          <w:rFonts w:ascii="Tahoma" w:hAnsi="Tahoma" w:cs="Tahoma"/>
          <w:b/>
          <w:bCs/>
          <w:sz w:val="20"/>
          <w:szCs w:val="20"/>
        </w:rPr>
        <w:t>,</w:t>
      </w:r>
      <w:r w:rsidRPr="00D92657">
        <w:rPr>
          <w:rFonts w:ascii="Tahoma" w:hAnsi="Tahoma" w:cs="Tahoma"/>
          <w:sz w:val="20"/>
          <w:szCs w:val="20"/>
        </w:rPr>
        <w:t xml:space="preserve"> </w:t>
      </w:r>
      <w:r w:rsidRPr="00D92657">
        <w:rPr>
          <w:rFonts w:ascii="Tahoma" w:hAnsi="Tahoma" w:cs="Tahoma"/>
          <w:b/>
          <w:bCs/>
          <w:sz w:val="20"/>
          <w:szCs w:val="20"/>
        </w:rPr>
        <w:t>kontaktavęs 72 val. iki tepinėlio</w:t>
      </w:r>
      <w:r w:rsidRPr="00D92657">
        <w:rPr>
          <w:rFonts w:ascii="Tahoma" w:hAnsi="Tahoma" w:cs="Tahoma"/>
          <w:sz w:val="20"/>
          <w:szCs w:val="20"/>
        </w:rPr>
        <w:t xml:space="preserve"> </w:t>
      </w:r>
      <w:r w:rsidRPr="00D92657">
        <w:rPr>
          <w:rFonts w:ascii="Tahoma" w:hAnsi="Tahoma" w:cs="Tahoma"/>
          <w:b/>
          <w:bCs/>
          <w:sz w:val="20"/>
          <w:szCs w:val="20"/>
        </w:rPr>
        <w:t>sergančiajam paėmimo ir 14 dienų po tepinėlio paėmimo.</w:t>
      </w:r>
    </w:p>
    <w:p w14:paraId="295D611D" w14:textId="77777777" w:rsidR="00C7773B" w:rsidRPr="003D34AC" w:rsidRDefault="00BC09C4" w:rsidP="00D92657">
      <w:pPr>
        <w:widowControl/>
        <w:shd w:val="clear" w:color="auto" w:fill="FFFFFF"/>
        <w:autoSpaceDE/>
        <w:autoSpaceDN/>
        <w:adjustRightInd/>
        <w:spacing w:before="180" w:after="180"/>
        <w:jc w:val="both"/>
        <w:rPr>
          <w:rFonts w:ascii="Tahoma" w:eastAsia="Arial" w:hAnsi="Tahoma" w:cs="Tahoma"/>
          <w:b/>
          <w:bCs/>
          <w:color w:val="000000"/>
          <w:sz w:val="20"/>
          <w:szCs w:val="20"/>
          <w:lang w:eastAsia="zh-CN" w:bidi="hi-IN"/>
        </w:rPr>
      </w:pPr>
      <w:r w:rsidRPr="003D34AC">
        <w:rPr>
          <w:rFonts w:ascii="Tahoma" w:eastAsia="Arial" w:hAnsi="Tahoma" w:cs="Tahoma"/>
          <w:b/>
          <w:bCs/>
          <w:color w:val="000000"/>
          <w:sz w:val="20"/>
          <w:szCs w:val="20"/>
          <w:lang w:eastAsia="zh-CN" w:bidi="hi-IN"/>
        </w:rPr>
        <w:t>Didelės rizikos sąlytį (artimą sąlytį su COVID-19 atveju) turėjusiu laikomas žmogus, kuris</w:t>
      </w:r>
      <w:r w:rsidR="00C7773B" w:rsidRPr="003D34AC">
        <w:rPr>
          <w:rFonts w:ascii="Tahoma" w:eastAsia="Arial" w:hAnsi="Tahoma" w:cs="Tahoma"/>
          <w:b/>
          <w:bCs/>
          <w:color w:val="000000"/>
          <w:sz w:val="20"/>
          <w:szCs w:val="20"/>
          <w:lang w:eastAsia="zh-CN" w:bidi="hi-IN"/>
        </w:rPr>
        <w:t>:</w:t>
      </w:r>
    </w:p>
    <w:p w14:paraId="7E635C7D" w14:textId="77777777" w:rsidR="00C7773B" w:rsidRPr="003D34AC" w:rsidRDefault="00C7773B" w:rsidP="00D92657">
      <w:pPr>
        <w:pStyle w:val="Sraopastraipa"/>
        <w:widowControl/>
        <w:numPr>
          <w:ilvl w:val="0"/>
          <w:numId w:val="43"/>
        </w:numPr>
        <w:shd w:val="clear" w:color="auto" w:fill="FFFFFF"/>
        <w:autoSpaceDE/>
        <w:autoSpaceDN/>
        <w:adjustRightInd/>
        <w:spacing w:before="180" w:after="180"/>
        <w:jc w:val="both"/>
        <w:rPr>
          <w:rFonts w:ascii="Tahoma" w:eastAsia="Arial" w:hAnsi="Tahoma" w:cs="Tahoma"/>
          <w:color w:val="000000"/>
          <w:sz w:val="20"/>
          <w:szCs w:val="20"/>
          <w:lang w:eastAsia="zh-CN" w:bidi="hi-IN"/>
        </w:rPr>
      </w:pPr>
      <w:r w:rsidRPr="003D34AC">
        <w:rPr>
          <w:rFonts w:ascii="Tahoma" w:eastAsia="Arial" w:hAnsi="Tahoma" w:cs="Tahoma"/>
          <w:color w:val="000000"/>
          <w:sz w:val="20"/>
          <w:szCs w:val="20"/>
          <w:lang w:eastAsia="zh-CN" w:bidi="hi-IN"/>
        </w:rPr>
        <w:lastRenderedPageBreak/>
        <w:t xml:space="preserve">su </w:t>
      </w:r>
      <w:r w:rsidR="00BC09C4" w:rsidRPr="003D34AC">
        <w:rPr>
          <w:rFonts w:ascii="Tahoma" w:eastAsia="Arial" w:hAnsi="Tahoma" w:cs="Tahoma"/>
          <w:color w:val="000000"/>
          <w:sz w:val="20"/>
          <w:szCs w:val="20"/>
          <w:lang w:eastAsia="zh-CN" w:bidi="hi-IN"/>
        </w:rPr>
        <w:t>užsikrėtusiuoju bendravo mažesniu nei 2 metrų atstumu ilgiau nei 15 minučių,</w:t>
      </w:r>
    </w:p>
    <w:p w14:paraId="44E02823" w14:textId="77777777" w:rsidR="00C7773B" w:rsidRPr="003D34AC" w:rsidRDefault="00BC09C4" w:rsidP="00D92657">
      <w:pPr>
        <w:pStyle w:val="Sraopastraipa"/>
        <w:widowControl/>
        <w:numPr>
          <w:ilvl w:val="0"/>
          <w:numId w:val="43"/>
        </w:numPr>
        <w:shd w:val="clear" w:color="auto" w:fill="FFFFFF"/>
        <w:autoSpaceDE/>
        <w:autoSpaceDN/>
        <w:adjustRightInd/>
        <w:spacing w:before="180" w:after="180"/>
        <w:jc w:val="both"/>
        <w:rPr>
          <w:rFonts w:ascii="Tahoma" w:eastAsia="Arial" w:hAnsi="Tahoma" w:cs="Tahoma"/>
          <w:color w:val="000000"/>
          <w:sz w:val="20"/>
          <w:szCs w:val="20"/>
          <w:lang w:eastAsia="zh-CN" w:bidi="hi-IN"/>
        </w:rPr>
      </w:pPr>
      <w:r w:rsidRPr="003D34AC">
        <w:rPr>
          <w:rFonts w:ascii="Tahoma" w:eastAsia="Arial" w:hAnsi="Tahoma" w:cs="Tahoma"/>
          <w:color w:val="000000"/>
          <w:sz w:val="20"/>
          <w:szCs w:val="20"/>
          <w:lang w:eastAsia="zh-CN" w:bidi="hi-IN"/>
        </w:rPr>
        <w:t>turėj</w:t>
      </w:r>
      <w:r w:rsidR="00C7773B" w:rsidRPr="003D34AC">
        <w:rPr>
          <w:rFonts w:ascii="Tahoma" w:eastAsia="Arial" w:hAnsi="Tahoma" w:cs="Tahoma"/>
          <w:color w:val="000000"/>
          <w:sz w:val="20"/>
          <w:szCs w:val="20"/>
          <w:lang w:eastAsia="zh-CN" w:bidi="hi-IN"/>
        </w:rPr>
        <w:t>o</w:t>
      </w:r>
      <w:r w:rsidRPr="003D34AC">
        <w:rPr>
          <w:rFonts w:ascii="Tahoma" w:eastAsia="Arial" w:hAnsi="Tahoma" w:cs="Tahoma"/>
          <w:color w:val="000000"/>
          <w:sz w:val="20"/>
          <w:szCs w:val="20"/>
          <w:lang w:eastAsia="zh-CN" w:bidi="hi-IN"/>
        </w:rPr>
        <w:t xml:space="preserve"> tiesioginį fizinį kontaktą, pavyzdžiui, spaud</w:t>
      </w:r>
      <w:r w:rsidR="00C7773B" w:rsidRPr="003D34AC">
        <w:rPr>
          <w:rFonts w:ascii="Tahoma" w:eastAsia="Arial" w:hAnsi="Tahoma" w:cs="Tahoma"/>
          <w:color w:val="000000"/>
          <w:sz w:val="20"/>
          <w:szCs w:val="20"/>
          <w:lang w:eastAsia="zh-CN" w:bidi="hi-IN"/>
        </w:rPr>
        <w:t>ė</w:t>
      </w:r>
      <w:r w:rsidRPr="003D34AC">
        <w:rPr>
          <w:rFonts w:ascii="Tahoma" w:eastAsia="Arial" w:hAnsi="Tahoma" w:cs="Tahoma"/>
          <w:color w:val="000000"/>
          <w:sz w:val="20"/>
          <w:szCs w:val="20"/>
          <w:lang w:eastAsia="zh-CN" w:bidi="hi-IN"/>
        </w:rPr>
        <w:t xml:space="preserve"> ranką </w:t>
      </w:r>
      <w:proofErr w:type="spellStart"/>
      <w:r w:rsidRPr="003D34AC">
        <w:rPr>
          <w:rFonts w:ascii="Tahoma" w:eastAsia="Arial" w:hAnsi="Tahoma" w:cs="Tahoma"/>
          <w:color w:val="000000"/>
          <w:sz w:val="20"/>
          <w:szCs w:val="20"/>
          <w:lang w:eastAsia="zh-CN" w:bidi="hi-IN"/>
        </w:rPr>
        <w:t>koronavirusine</w:t>
      </w:r>
      <w:proofErr w:type="spellEnd"/>
      <w:r w:rsidRPr="003D34AC">
        <w:rPr>
          <w:rFonts w:ascii="Tahoma" w:eastAsia="Arial" w:hAnsi="Tahoma" w:cs="Tahoma"/>
          <w:color w:val="000000"/>
          <w:sz w:val="20"/>
          <w:szCs w:val="20"/>
          <w:lang w:eastAsia="zh-CN" w:bidi="hi-IN"/>
        </w:rPr>
        <w:t xml:space="preserve"> infekcija sergančiam žmogui. </w:t>
      </w:r>
    </w:p>
    <w:p w14:paraId="6670A2F3" w14:textId="77777777" w:rsidR="00C7773B" w:rsidRPr="003D34AC" w:rsidRDefault="00BC09C4" w:rsidP="00D92657">
      <w:pPr>
        <w:pStyle w:val="Sraopastraipa"/>
        <w:widowControl/>
        <w:numPr>
          <w:ilvl w:val="0"/>
          <w:numId w:val="43"/>
        </w:numPr>
        <w:shd w:val="clear" w:color="auto" w:fill="FFFFFF"/>
        <w:autoSpaceDE/>
        <w:autoSpaceDN/>
        <w:adjustRightInd/>
        <w:spacing w:before="180" w:after="180"/>
        <w:jc w:val="both"/>
        <w:rPr>
          <w:rFonts w:ascii="Tahoma" w:eastAsia="Arial" w:hAnsi="Tahoma" w:cs="Tahoma"/>
          <w:color w:val="000000"/>
          <w:sz w:val="20"/>
          <w:szCs w:val="20"/>
          <w:lang w:eastAsia="zh-CN" w:bidi="hi-IN"/>
        </w:rPr>
      </w:pPr>
      <w:r w:rsidRPr="003D34AC">
        <w:rPr>
          <w:rFonts w:ascii="Tahoma" w:eastAsia="Arial" w:hAnsi="Tahoma" w:cs="Tahoma"/>
          <w:color w:val="000000"/>
          <w:sz w:val="20"/>
          <w:szCs w:val="20"/>
          <w:lang w:eastAsia="zh-CN" w:bidi="hi-IN"/>
        </w:rPr>
        <w:t>turėjo tiesioginį sąlytį be apsaugos priemonių su užkrėstais COVID-19 atvejo kūno skysčiais. Paprastai tariant – jei sergantysis pakosėjo į veidą, plikomis rankomis liestos COVID-19  atvejo panaudotos vienkartinės nosinės ir pan.</w:t>
      </w:r>
    </w:p>
    <w:p w14:paraId="0A28351F" w14:textId="77777777" w:rsidR="00BC09C4" w:rsidRPr="003D34AC" w:rsidRDefault="00C7773B" w:rsidP="00D92657">
      <w:pPr>
        <w:pStyle w:val="Sraopastraipa"/>
        <w:widowControl/>
        <w:numPr>
          <w:ilvl w:val="0"/>
          <w:numId w:val="43"/>
        </w:numPr>
        <w:shd w:val="clear" w:color="auto" w:fill="FFFFFF"/>
        <w:autoSpaceDE/>
        <w:autoSpaceDN/>
        <w:adjustRightInd/>
        <w:spacing w:before="180" w:after="180"/>
        <w:jc w:val="both"/>
        <w:rPr>
          <w:rFonts w:ascii="Tahoma" w:eastAsia="Arial" w:hAnsi="Tahoma" w:cs="Tahoma"/>
          <w:color w:val="000000"/>
          <w:sz w:val="20"/>
          <w:szCs w:val="20"/>
          <w:lang w:eastAsia="zh-CN" w:bidi="hi-IN"/>
        </w:rPr>
      </w:pPr>
      <w:r w:rsidRPr="003D34AC">
        <w:rPr>
          <w:rFonts w:ascii="Tahoma" w:eastAsia="Arial" w:hAnsi="Tahoma" w:cs="Tahoma"/>
          <w:color w:val="000000"/>
          <w:sz w:val="20"/>
          <w:szCs w:val="20"/>
          <w:lang w:eastAsia="zh-CN" w:bidi="hi-IN"/>
        </w:rPr>
        <w:t>buvo</w:t>
      </w:r>
      <w:r w:rsidR="00BC09C4" w:rsidRPr="003D34AC">
        <w:rPr>
          <w:rFonts w:ascii="Tahoma" w:eastAsia="Arial" w:hAnsi="Tahoma" w:cs="Tahoma"/>
          <w:color w:val="000000"/>
          <w:sz w:val="20"/>
          <w:szCs w:val="20"/>
          <w:lang w:eastAsia="zh-CN" w:bidi="hi-IN"/>
        </w:rPr>
        <w:t xml:space="preserve"> uždaroje patalpoje su COVID-19 liga sergančiu žmogumi ilgiau nei 15 minučių. Tai reiškia, kad jei, pavyzdžiui, vienoje posėdžių salėje, taisyklingai nedėvint asmeninių apsaugos priemonių, buvo užsikrėtęs žmogus, kartu buvę kolegos bus vertinami kaip aukštos rizikos sąlytį turėję asmenys. </w:t>
      </w:r>
    </w:p>
    <w:p w14:paraId="438AAEDE" w14:textId="77777777" w:rsidR="00830D1B" w:rsidRPr="003D34AC" w:rsidRDefault="00830D1B" w:rsidP="00830D1B">
      <w:pPr>
        <w:pStyle w:val="Numatytasis"/>
        <w:ind w:left="1080"/>
        <w:jc w:val="both"/>
        <w:rPr>
          <w:rFonts w:ascii="Tahoma" w:hAnsi="Tahoma" w:cs="Tahoma"/>
          <w:sz w:val="20"/>
          <w:szCs w:val="20"/>
        </w:rPr>
      </w:pPr>
    </w:p>
    <w:p w14:paraId="3A6354DD" w14:textId="77777777" w:rsidR="00991DC9" w:rsidRPr="003D34AC" w:rsidRDefault="00991DC9" w:rsidP="00830D1B">
      <w:pPr>
        <w:rPr>
          <w:rFonts w:ascii="Tahoma" w:hAnsi="Tahoma" w:cs="Tahoma"/>
          <w:sz w:val="20"/>
          <w:szCs w:val="20"/>
        </w:rPr>
      </w:pPr>
    </w:p>
    <w:sectPr w:rsidR="00991DC9" w:rsidRPr="003D34AC" w:rsidSect="00ED6FF5">
      <w:footerReference w:type="default" r:id="rId11"/>
      <w:pgSz w:w="16840" w:h="11910" w:orient="landscape"/>
      <w:pgMar w:top="720" w:right="720" w:bottom="720" w:left="720" w:header="425" w:footer="567" w:gutter="0"/>
      <w:cols w:space="1296"/>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AF4D7" w14:textId="77777777" w:rsidR="001E307C" w:rsidRDefault="001E307C" w:rsidP="00296C29">
      <w:r>
        <w:separator/>
      </w:r>
    </w:p>
  </w:endnote>
  <w:endnote w:type="continuationSeparator" w:id="0">
    <w:p w14:paraId="165B8DFF" w14:textId="77777777" w:rsidR="001E307C" w:rsidRDefault="001E307C" w:rsidP="00296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UI Regular">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27FBE" w14:textId="77777777" w:rsidR="00074506" w:rsidRPr="005B66BC" w:rsidRDefault="00653755">
    <w:pPr>
      <w:pStyle w:val="Porat"/>
      <w:jc w:val="center"/>
      <w:rPr>
        <w:rFonts w:ascii="Tahoma" w:hAnsi="Tahoma"/>
      </w:rPr>
    </w:pPr>
    <w:r w:rsidRPr="005B66BC">
      <w:rPr>
        <w:rFonts w:ascii="Tahoma" w:hAnsi="Tahoma"/>
      </w:rPr>
      <w:fldChar w:fldCharType="begin"/>
    </w:r>
    <w:r w:rsidRPr="005B66BC">
      <w:rPr>
        <w:rFonts w:ascii="Tahoma" w:hAnsi="Tahoma"/>
      </w:rPr>
      <w:instrText xml:space="preserve"> PAGE   \* MERGEFORMAT </w:instrText>
    </w:r>
    <w:r w:rsidRPr="005B66BC">
      <w:rPr>
        <w:rFonts w:ascii="Tahoma" w:hAnsi="Tahoma"/>
      </w:rPr>
      <w:fldChar w:fldCharType="separate"/>
    </w:r>
    <w:r w:rsidR="001134A9">
      <w:rPr>
        <w:rFonts w:ascii="Tahoma" w:hAnsi="Tahoma"/>
        <w:noProof/>
      </w:rPr>
      <w:t>2</w:t>
    </w:r>
    <w:r w:rsidRPr="005B66BC">
      <w:rPr>
        <w:rFonts w:ascii="Tahoma" w:hAnsi="Tahoma"/>
        <w:noProof/>
      </w:rPr>
      <w:fldChar w:fldCharType="end"/>
    </w:r>
  </w:p>
  <w:p w14:paraId="56AB6095" w14:textId="77777777" w:rsidR="00074506" w:rsidRDefault="00074506">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53786" w14:textId="77777777" w:rsidR="001E307C" w:rsidRDefault="001E307C" w:rsidP="00296C29">
      <w:r>
        <w:separator/>
      </w:r>
    </w:p>
  </w:footnote>
  <w:footnote w:type="continuationSeparator" w:id="0">
    <w:p w14:paraId="7F1879BC" w14:textId="77777777" w:rsidR="001E307C" w:rsidRDefault="001E307C" w:rsidP="00296C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C101D"/>
    <w:multiLevelType w:val="hybridMultilevel"/>
    <w:tmpl w:val="C1BCCD8C"/>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50D785E"/>
    <w:multiLevelType w:val="hybridMultilevel"/>
    <w:tmpl w:val="07D49948"/>
    <w:lvl w:ilvl="0" w:tplc="04270005">
      <w:start w:val="1"/>
      <w:numFmt w:val="bullet"/>
      <w:lvlText w:val=""/>
      <w:lvlJc w:val="left"/>
      <w:pPr>
        <w:ind w:left="2083" w:hanging="360"/>
      </w:pPr>
      <w:rPr>
        <w:rFonts w:ascii="Wingdings" w:hAnsi="Wingdings" w:hint="default"/>
      </w:rPr>
    </w:lvl>
    <w:lvl w:ilvl="1" w:tplc="04270003" w:tentative="1">
      <w:start w:val="1"/>
      <w:numFmt w:val="bullet"/>
      <w:lvlText w:val="o"/>
      <w:lvlJc w:val="left"/>
      <w:pPr>
        <w:ind w:left="2803" w:hanging="360"/>
      </w:pPr>
      <w:rPr>
        <w:rFonts w:ascii="Courier New" w:hAnsi="Courier New" w:cs="Courier New" w:hint="default"/>
      </w:rPr>
    </w:lvl>
    <w:lvl w:ilvl="2" w:tplc="04270005" w:tentative="1">
      <w:start w:val="1"/>
      <w:numFmt w:val="bullet"/>
      <w:lvlText w:val=""/>
      <w:lvlJc w:val="left"/>
      <w:pPr>
        <w:ind w:left="3523" w:hanging="360"/>
      </w:pPr>
      <w:rPr>
        <w:rFonts w:ascii="Wingdings" w:hAnsi="Wingdings" w:hint="default"/>
      </w:rPr>
    </w:lvl>
    <w:lvl w:ilvl="3" w:tplc="04270001" w:tentative="1">
      <w:start w:val="1"/>
      <w:numFmt w:val="bullet"/>
      <w:lvlText w:val=""/>
      <w:lvlJc w:val="left"/>
      <w:pPr>
        <w:ind w:left="4243" w:hanging="360"/>
      </w:pPr>
      <w:rPr>
        <w:rFonts w:ascii="Symbol" w:hAnsi="Symbol" w:hint="default"/>
      </w:rPr>
    </w:lvl>
    <w:lvl w:ilvl="4" w:tplc="04270003" w:tentative="1">
      <w:start w:val="1"/>
      <w:numFmt w:val="bullet"/>
      <w:lvlText w:val="o"/>
      <w:lvlJc w:val="left"/>
      <w:pPr>
        <w:ind w:left="4963" w:hanging="360"/>
      </w:pPr>
      <w:rPr>
        <w:rFonts w:ascii="Courier New" w:hAnsi="Courier New" w:cs="Courier New" w:hint="default"/>
      </w:rPr>
    </w:lvl>
    <w:lvl w:ilvl="5" w:tplc="04270005" w:tentative="1">
      <w:start w:val="1"/>
      <w:numFmt w:val="bullet"/>
      <w:lvlText w:val=""/>
      <w:lvlJc w:val="left"/>
      <w:pPr>
        <w:ind w:left="5683" w:hanging="360"/>
      </w:pPr>
      <w:rPr>
        <w:rFonts w:ascii="Wingdings" w:hAnsi="Wingdings" w:hint="default"/>
      </w:rPr>
    </w:lvl>
    <w:lvl w:ilvl="6" w:tplc="04270001" w:tentative="1">
      <w:start w:val="1"/>
      <w:numFmt w:val="bullet"/>
      <w:lvlText w:val=""/>
      <w:lvlJc w:val="left"/>
      <w:pPr>
        <w:ind w:left="6403" w:hanging="360"/>
      </w:pPr>
      <w:rPr>
        <w:rFonts w:ascii="Symbol" w:hAnsi="Symbol" w:hint="default"/>
      </w:rPr>
    </w:lvl>
    <w:lvl w:ilvl="7" w:tplc="04270003" w:tentative="1">
      <w:start w:val="1"/>
      <w:numFmt w:val="bullet"/>
      <w:lvlText w:val="o"/>
      <w:lvlJc w:val="left"/>
      <w:pPr>
        <w:ind w:left="7123" w:hanging="360"/>
      </w:pPr>
      <w:rPr>
        <w:rFonts w:ascii="Courier New" w:hAnsi="Courier New" w:cs="Courier New" w:hint="default"/>
      </w:rPr>
    </w:lvl>
    <w:lvl w:ilvl="8" w:tplc="04270005" w:tentative="1">
      <w:start w:val="1"/>
      <w:numFmt w:val="bullet"/>
      <w:lvlText w:val=""/>
      <w:lvlJc w:val="left"/>
      <w:pPr>
        <w:ind w:left="7843" w:hanging="360"/>
      </w:pPr>
      <w:rPr>
        <w:rFonts w:ascii="Wingdings" w:hAnsi="Wingdings" w:hint="default"/>
      </w:rPr>
    </w:lvl>
  </w:abstractNum>
  <w:abstractNum w:abstractNumId="2" w15:restartNumberingAfterBreak="0">
    <w:nsid w:val="062A39F9"/>
    <w:multiLevelType w:val="hybridMultilevel"/>
    <w:tmpl w:val="25E2D284"/>
    <w:lvl w:ilvl="0" w:tplc="B2923584">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30037"/>
    <w:multiLevelType w:val="hybridMultilevel"/>
    <w:tmpl w:val="B9F8EA24"/>
    <w:lvl w:ilvl="0" w:tplc="04270005">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 w15:restartNumberingAfterBreak="0">
    <w:nsid w:val="16C06EA3"/>
    <w:multiLevelType w:val="hybridMultilevel"/>
    <w:tmpl w:val="EF589EC0"/>
    <w:lvl w:ilvl="0" w:tplc="04270005">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1">
      <w:start w:val="1"/>
      <w:numFmt w:val="bullet"/>
      <w:lvlText w:val=""/>
      <w:lvlJc w:val="left"/>
      <w:pPr>
        <w:ind w:left="2160" w:hanging="360"/>
      </w:pPr>
      <w:rPr>
        <w:rFonts w:ascii="Symbol" w:hAnsi="Symbol"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77069FC"/>
    <w:multiLevelType w:val="hybridMultilevel"/>
    <w:tmpl w:val="69321F64"/>
    <w:lvl w:ilvl="0" w:tplc="0427000F">
      <w:start w:val="1"/>
      <w:numFmt w:val="decimal"/>
      <w:lvlText w:val="%1."/>
      <w:lvlJc w:val="left"/>
      <w:pPr>
        <w:ind w:left="862" w:hanging="360"/>
      </w:pPr>
    </w:lvl>
    <w:lvl w:ilvl="1" w:tplc="04270019" w:tentative="1">
      <w:start w:val="1"/>
      <w:numFmt w:val="lowerLetter"/>
      <w:lvlText w:val="%2."/>
      <w:lvlJc w:val="left"/>
      <w:pPr>
        <w:ind w:left="1582" w:hanging="360"/>
      </w:pPr>
    </w:lvl>
    <w:lvl w:ilvl="2" w:tplc="0427001B" w:tentative="1">
      <w:start w:val="1"/>
      <w:numFmt w:val="lowerRoman"/>
      <w:lvlText w:val="%3."/>
      <w:lvlJc w:val="right"/>
      <w:pPr>
        <w:ind w:left="2302" w:hanging="180"/>
      </w:pPr>
    </w:lvl>
    <w:lvl w:ilvl="3" w:tplc="0427000F" w:tentative="1">
      <w:start w:val="1"/>
      <w:numFmt w:val="decimal"/>
      <w:lvlText w:val="%4."/>
      <w:lvlJc w:val="left"/>
      <w:pPr>
        <w:ind w:left="3022" w:hanging="360"/>
      </w:pPr>
    </w:lvl>
    <w:lvl w:ilvl="4" w:tplc="04270019" w:tentative="1">
      <w:start w:val="1"/>
      <w:numFmt w:val="lowerLetter"/>
      <w:lvlText w:val="%5."/>
      <w:lvlJc w:val="left"/>
      <w:pPr>
        <w:ind w:left="3742" w:hanging="360"/>
      </w:pPr>
    </w:lvl>
    <w:lvl w:ilvl="5" w:tplc="0427001B" w:tentative="1">
      <w:start w:val="1"/>
      <w:numFmt w:val="lowerRoman"/>
      <w:lvlText w:val="%6."/>
      <w:lvlJc w:val="right"/>
      <w:pPr>
        <w:ind w:left="4462" w:hanging="180"/>
      </w:pPr>
    </w:lvl>
    <w:lvl w:ilvl="6" w:tplc="0427000F" w:tentative="1">
      <w:start w:val="1"/>
      <w:numFmt w:val="decimal"/>
      <w:lvlText w:val="%7."/>
      <w:lvlJc w:val="left"/>
      <w:pPr>
        <w:ind w:left="5182" w:hanging="360"/>
      </w:pPr>
    </w:lvl>
    <w:lvl w:ilvl="7" w:tplc="04270019" w:tentative="1">
      <w:start w:val="1"/>
      <w:numFmt w:val="lowerLetter"/>
      <w:lvlText w:val="%8."/>
      <w:lvlJc w:val="left"/>
      <w:pPr>
        <w:ind w:left="5902" w:hanging="360"/>
      </w:pPr>
    </w:lvl>
    <w:lvl w:ilvl="8" w:tplc="0427001B" w:tentative="1">
      <w:start w:val="1"/>
      <w:numFmt w:val="lowerRoman"/>
      <w:lvlText w:val="%9."/>
      <w:lvlJc w:val="right"/>
      <w:pPr>
        <w:ind w:left="6622" w:hanging="180"/>
      </w:pPr>
    </w:lvl>
  </w:abstractNum>
  <w:abstractNum w:abstractNumId="6" w15:restartNumberingAfterBreak="0">
    <w:nsid w:val="1A253277"/>
    <w:multiLevelType w:val="hybridMultilevel"/>
    <w:tmpl w:val="6DAA7D7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CC85F08"/>
    <w:multiLevelType w:val="hybridMultilevel"/>
    <w:tmpl w:val="DD56C3BE"/>
    <w:lvl w:ilvl="0" w:tplc="04270005">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37566B2"/>
    <w:multiLevelType w:val="hybridMultilevel"/>
    <w:tmpl w:val="2F2C2E3E"/>
    <w:lvl w:ilvl="0" w:tplc="04270001">
      <w:start w:val="1"/>
      <w:numFmt w:val="bullet"/>
      <w:lvlText w:val=""/>
      <w:lvlJc w:val="left"/>
      <w:pPr>
        <w:ind w:left="1287" w:hanging="360"/>
      </w:pPr>
      <w:rPr>
        <w:rFonts w:ascii="Symbol" w:hAnsi="Symbol" w:hint="default"/>
      </w:rPr>
    </w:lvl>
    <w:lvl w:ilvl="1" w:tplc="04270003">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9" w15:restartNumberingAfterBreak="0">
    <w:nsid w:val="23B2121B"/>
    <w:multiLevelType w:val="hybridMultilevel"/>
    <w:tmpl w:val="74AE9AF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5DF1CF8"/>
    <w:multiLevelType w:val="hybridMultilevel"/>
    <w:tmpl w:val="3942FCF0"/>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1" w15:restartNumberingAfterBreak="0">
    <w:nsid w:val="332B42D4"/>
    <w:multiLevelType w:val="hybridMultilevel"/>
    <w:tmpl w:val="89FCF428"/>
    <w:lvl w:ilvl="0" w:tplc="4F7808F4">
      <w:start w:val="1"/>
      <w:numFmt w:val="bullet"/>
      <w:lvlText w:val=""/>
      <w:lvlJc w:val="left"/>
      <w:pPr>
        <w:ind w:left="1287" w:hanging="360"/>
      </w:pPr>
      <w:rPr>
        <w:rFonts w:ascii="Wingdings" w:hAnsi="Wingdings" w:hint="default"/>
        <w:color w:val="006600"/>
      </w:rPr>
    </w:lvl>
    <w:lvl w:ilvl="1" w:tplc="04270003">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2" w15:restartNumberingAfterBreak="0">
    <w:nsid w:val="34D75361"/>
    <w:multiLevelType w:val="hybridMultilevel"/>
    <w:tmpl w:val="188025AA"/>
    <w:lvl w:ilvl="0" w:tplc="0427000F">
      <w:start w:val="1"/>
      <w:numFmt w:val="decimal"/>
      <w:lvlText w:val="%1."/>
      <w:lvlJc w:val="left"/>
      <w:pPr>
        <w:ind w:left="720" w:hanging="360"/>
      </w:pPr>
      <w:rPr>
        <w:rFonts w:hint="default"/>
        <w:u w:val="non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5CF0F5A"/>
    <w:multiLevelType w:val="hybridMultilevel"/>
    <w:tmpl w:val="34389948"/>
    <w:lvl w:ilvl="0" w:tplc="04270005">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4" w15:restartNumberingAfterBreak="0">
    <w:nsid w:val="362C7FE7"/>
    <w:multiLevelType w:val="hybridMultilevel"/>
    <w:tmpl w:val="29B8BC3E"/>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E770D42"/>
    <w:multiLevelType w:val="hybridMultilevel"/>
    <w:tmpl w:val="3DF08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AF04E7"/>
    <w:multiLevelType w:val="hybridMultilevel"/>
    <w:tmpl w:val="9F04EC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41BF7AA1"/>
    <w:multiLevelType w:val="hybridMultilevel"/>
    <w:tmpl w:val="A648B6F0"/>
    <w:lvl w:ilvl="0" w:tplc="04270005">
      <w:start w:val="1"/>
      <w:numFmt w:val="bullet"/>
      <w:lvlText w:val=""/>
      <w:lvlJc w:val="left"/>
      <w:pPr>
        <w:ind w:left="720" w:hanging="360"/>
      </w:pPr>
      <w:rPr>
        <w:rFonts w:ascii="Wingdings" w:hAnsi="Wingdings" w:hint="default"/>
      </w:rPr>
    </w:lvl>
    <w:lvl w:ilvl="1" w:tplc="04270005">
      <w:start w:val="1"/>
      <w:numFmt w:val="bullet"/>
      <w:lvlText w:val=""/>
      <w:lvlJc w:val="left"/>
      <w:pPr>
        <w:ind w:left="1440" w:hanging="360"/>
      </w:pPr>
      <w:rPr>
        <w:rFonts w:ascii="Wingdings" w:hAnsi="Wingdings"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42B43F60"/>
    <w:multiLevelType w:val="hybridMultilevel"/>
    <w:tmpl w:val="20DCE27E"/>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42F57D30"/>
    <w:multiLevelType w:val="hybridMultilevel"/>
    <w:tmpl w:val="FFF4F528"/>
    <w:lvl w:ilvl="0" w:tplc="04270005">
      <w:start w:val="1"/>
      <w:numFmt w:val="bullet"/>
      <w:lvlText w:val=""/>
      <w:lvlJc w:val="left"/>
      <w:pPr>
        <w:ind w:left="1080" w:hanging="360"/>
      </w:pPr>
      <w:rPr>
        <w:rFonts w:ascii="Wingdings" w:hAnsi="Wingding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0" w15:restartNumberingAfterBreak="0">
    <w:nsid w:val="461C63FA"/>
    <w:multiLevelType w:val="hybridMultilevel"/>
    <w:tmpl w:val="3FEC9690"/>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1" w15:restartNumberingAfterBreak="0">
    <w:nsid w:val="47DE5ABA"/>
    <w:multiLevelType w:val="hybridMultilevel"/>
    <w:tmpl w:val="D9C888C4"/>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49032A7E"/>
    <w:multiLevelType w:val="hybridMultilevel"/>
    <w:tmpl w:val="98A0DBC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49D53E55"/>
    <w:multiLevelType w:val="hybridMultilevel"/>
    <w:tmpl w:val="EDA0B66A"/>
    <w:lvl w:ilvl="0" w:tplc="0427000D">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4" w15:restartNumberingAfterBreak="0">
    <w:nsid w:val="4B0305E5"/>
    <w:multiLevelType w:val="hybridMultilevel"/>
    <w:tmpl w:val="31E0E6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5258371A"/>
    <w:multiLevelType w:val="hybridMultilevel"/>
    <w:tmpl w:val="367A43CC"/>
    <w:lvl w:ilvl="0" w:tplc="3FFE4E8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D86AFF"/>
    <w:multiLevelType w:val="hybridMultilevel"/>
    <w:tmpl w:val="316C869E"/>
    <w:lvl w:ilvl="0" w:tplc="0427000F">
      <w:start w:val="1"/>
      <w:numFmt w:val="decimal"/>
      <w:lvlText w:val="%1."/>
      <w:lvlJc w:val="left"/>
      <w:pPr>
        <w:ind w:left="862" w:hanging="360"/>
      </w:pPr>
    </w:lvl>
    <w:lvl w:ilvl="1" w:tplc="04270019" w:tentative="1">
      <w:start w:val="1"/>
      <w:numFmt w:val="lowerLetter"/>
      <w:lvlText w:val="%2."/>
      <w:lvlJc w:val="left"/>
      <w:pPr>
        <w:ind w:left="1582" w:hanging="360"/>
      </w:pPr>
    </w:lvl>
    <w:lvl w:ilvl="2" w:tplc="0427001B" w:tentative="1">
      <w:start w:val="1"/>
      <w:numFmt w:val="lowerRoman"/>
      <w:lvlText w:val="%3."/>
      <w:lvlJc w:val="right"/>
      <w:pPr>
        <w:ind w:left="2302" w:hanging="180"/>
      </w:pPr>
    </w:lvl>
    <w:lvl w:ilvl="3" w:tplc="0427000F" w:tentative="1">
      <w:start w:val="1"/>
      <w:numFmt w:val="decimal"/>
      <w:lvlText w:val="%4."/>
      <w:lvlJc w:val="left"/>
      <w:pPr>
        <w:ind w:left="3022" w:hanging="360"/>
      </w:pPr>
    </w:lvl>
    <w:lvl w:ilvl="4" w:tplc="04270019" w:tentative="1">
      <w:start w:val="1"/>
      <w:numFmt w:val="lowerLetter"/>
      <w:lvlText w:val="%5."/>
      <w:lvlJc w:val="left"/>
      <w:pPr>
        <w:ind w:left="3742" w:hanging="360"/>
      </w:pPr>
    </w:lvl>
    <w:lvl w:ilvl="5" w:tplc="0427001B" w:tentative="1">
      <w:start w:val="1"/>
      <w:numFmt w:val="lowerRoman"/>
      <w:lvlText w:val="%6."/>
      <w:lvlJc w:val="right"/>
      <w:pPr>
        <w:ind w:left="4462" w:hanging="180"/>
      </w:pPr>
    </w:lvl>
    <w:lvl w:ilvl="6" w:tplc="0427000F" w:tentative="1">
      <w:start w:val="1"/>
      <w:numFmt w:val="decimal"/>
      <w:lvlText w:val="%7."/>
      <w:lvlJc w:val="left"/>
      <w:pPr>
        <w:ind w:left="5182" w:hanging="360"/>
      </w:pPr>
    </w:lvl>
    <w:lvl w:ilvl="7" w:tplc="04270019" w:tentative="1">
      <w:start w:val="1"/>
      <w:numFmt w:val="lowerLetter"/>
      <w:lvlText w:val="%8."/>
      <w:lvlJc w:val="left"/>
      <w:pPr>
        <w:ind w:left="5902" w:hanging="360"/>
      </w:pPr>
    </w:lvl>
    <w:lvl w:ilvl="8" w:tplc="0427001B" w:tentative="1">
      <w:start w:val="1"/>
      <w:numFmt w:val="lowerRoman"/>
      <w:lvlText w:val="%9."/>
      <w:lvlJc w:val="right"/>
      <w:pPr>
        <w:ind w:left="6622" w:hanging="180"/>
      </w:pPr>
    </w:lvl>
  </w:abstractNum>
  <w:abstractNum w:abstractNumId="27" w15:restartNumberingAfterBreak="0">
    <w:nsid w:val="54A16B00"/>
    <w:multiLevelType w:val="hybridMultilevel"/>
    <w:tmpl w:val="2728B57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5A425A7F"/>
    <w:multiLevelType w:val="hybridMultilevel"/>
    <w:tmpl w:val="0D42F74A"/>
    <w:lvl w:ilvl="0" w:tplc="0409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5CB559EE"/>
    <w:multiLevelType w:val="multilevel"/>
    <w:tmpl w:val="B4E2C7B4"/>
    <w:lvl w:ilvl="0">
      <w:start w:val="1"/>
      <w:numFmt w:val="decimal"/>
      <w:lvlText w:val="%1."/>
      <w:lvlJc w:val="left"/>
      <w:pPr>
        <w:ind w:left="720" w:hanging="360"/>
      </w:pPr>
      <w:rPr>
        <w:rFonts w:hint="default"/>
      </w:r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30" w15:restartNumberingAfterBreak="0">
    <w:nsid w:val="60E9123A"/>
    <w:multiLevelType w:val="hybridMultilevel"/>
    <w:tmpl w:val="E6E8E42C"/>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1" w15:restartNumberingAfterBreak="0">
    <w:nsid w:val="61C768D9"/>
    <w:multiLevelType w:val="hybridMultilevel"/>
    <w:tmpl w:val="34EA861E"/>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2" w15:restartNumberingAfterBreak="0">
    <w:nsid w:val="61E857A8"/>
    <w:multiLevelType w:val="hybridMultilevel"/>
    <w:tmpl w:val="69C0579C"/>
    <w:lvl w:ilvl="0" w:tplc="145EACD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3" w15:restartNumberingAfterBreak="0">
    <w:nsid w:val="65B529C5"/>
    <w:multiLevelType w:val="hybridMultilevel"/>
    <w:tmpl w:val="66A8C4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66B3368E"/>
    <w:multiLevelType w:val="hybridMultilevel"/>
    <w:tmpl w:val="28F6C734"/>
    <w:lvl w:ilvl="0" w:tplc="04270005">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5" w15:restartNumberingAfterBreak="0">
    <w:nsid w:val="6EF873C2"/>
    <w:multiLevelType w:val="hybridMultilevel"/>
    <w:tmpl w:val="4718DEAC"/>
    <w:lvl w:ilvl="0" w:tplc="EFF42D78">
      <w:start w:val="1"/>
      <w:numFmt w:val="bullet"/>
      <w:lvlText w:val="◇"/>
      <w:lvlJc w:val="left"/>
      <w:pPr>
        <w:tabs>
          <w:tab w:val="num" w:pos="720"/>
        </w:tabs>
        <w:ind w:left="720" w:hanging="360"/>
      </w:pPr>
      <w:rPr>
        <w:rFonts w:ascii=".Lucida Grande UI Regular" w:hAnsi=".Lucida Grande UI Regular" w:hint="default"/>
      </w:rPr>
    </w:lvl>
    <w:lvl w:ilvl="1" w:tplc="BB403CE0">
      <w:start w:val="1"/>
      <w:numFmt w:val="bullet"/>
      <w:lvlText w:val="◇"/>
      <w:lvlJc w:val="left"/>
      <w:pPr>
        <w:tabs>
          <w:tab w:val="num" w:pos="1440"/>
        </w:tabs>
        <w:ind w:left="1440" w:hanging="360"/>
      </w:pPr>
      <w:rPr>
        <w:rFonts w:ascii=".Lucida Grande UI Regular" w:hAnsi=".Lucida Grande UI Regular" w:hint="default"/>
      </w:rPr>
    </w:lvl>
    <w:lvl w:ilvl="2" w:tplc="EC842460" w:tentative="1">
      <w:start w:val="1"/>
      <w:numFmt w:val="bullet"/>
      <w:lvlText w:val="◇"/>
      <w:lvlJc w:val="left"/>
      <w:pPr>
        <w:tabs>
          <w:tab w:val="num" w:pos="2160"/>
        </w:tabs>
        <w:ind w:left="2160" w:hanging="360"/>
      </w:pPr>
      <w:rPr>
        <w:rFonts w:ascii=".Lucida Grande UI Regular" w:hAnsi=".Lucida Grande UI Regular" w:hint="default"/>
      </w:rPr>
    </w:lvl>
    <w:lvl w:ilvl="3" w:tplc="C42E9384" w:tentative="1">
      <w:start w:val="1"/>
      <w:numFmt w:val="bullet"/>
      <w:lvlText w:val="◇"/>
      <w:lvlJc w:val="left"/>
      <w:pPr>
        <w:tabs>
          <w:tab w:val="num" w:pos="2880"/>
        </w:tabs>
        <w:ind w:left="2880" w:hanging="360"/>
      </w:pPr>
      <w:rPr>
        <w:rFonts w:ascii=".Lucida Grande UI Regular" w:hAnsi=".Lucida Grande UI Regular" w:hint="default"/>
      </w:rPr>
    </w:lvl>
    <w:lvl w:ilvl="4" w:tplc="A71EC77A" w:tentative="1">
      <w:start w:val="1"/>
      <w:numFmt w:val="bullet"/>
      <w:lvlText w:val="◇"/>
      <w:lvlJc w:val="left"/>
      <w:pPr>
        <w:tabs>
          <w:tab w:val="num" w:pos="3600"/>
        </w:tabs>
        <w:ind w:left="3600" w:hanging="360"/>
      </w:pPr>
      <w:rPr>
        <w:rFonts w:ascii=".Lucida Grande UI Regular" w:hAnsi=".Lucida Grande UI Regular" w:hint="default"/>
      </w:rPr>
    </w:lvl>
    <w:lvl w:ilvl="5" w:tplc="17929280" w:tentative="1">
      <w:start w:val="1"/>
      <w:numFmt w:val="bullet"/>
      <w:lvlText w:val="◇"/>
      <w:lvlJc w:val="left"/>
      <w:pPr>
        <w:tabs>
          <w:tab w:val="num" w:pos="4320"/>
        </w:tabs>
        <w:ind w:left="4320" w:hanging="360"/>
      </w:pPr>
      <w:rPr>
        <w:rFonts w:ascii=".Lucida Grande UI Regular" w:hAnsi=".Lucida Grande UI Regular" w:hint="default"/>
      </w:rPr>
    </w:lvl>
    <w:lvl w:ilvl="6" w:tplc="CEC62B3E" w:tentative="1">
      <w:start w:val="1"/>
      <w:numFmt w:val="bullet"/>
      <w:lvlText w:val="◇"/>
      <w:lvlJc w:val="left"/>
      <w:pPr>
        <w:tabs>
          <w:tab w:val="num" w:pos="5040"/>
        </w:tabs>
        <w:ind w:left="5040" w:hanging="360"/>
      </w:pPr>
      <w:rPr>
        <w:rFonts w:ascii=".Lucida Grande UI Regular" w:hAnsi=".Lucida Grande UI Regular" w:hint="default"/>
      </w:rPr>
    </w:lvl>
    <w:lvl w:ilvl="7" w:tplc="343E9FC6" w:tentative="1">
      <w:start w:val="1"/>
      <w:numFmt w:val="bullet"/>
      <w:lvlText w:val="◇"/>
      <w:lvlJc w:val="left"/>
      <w:pPr>
        <w:tabs>
          <w:tab w:val="num" w:pos="5760"/>
        </w:tabs>
        <w:ind w:left="5760" w:hanging="360"/>
      </w:pPr>
      <w:rPr>
        <w:rFonts w:ascii=".Lucida Grande UI Regular" w:hAnsi=".Lucida Grande UI Regular" w:hint="default"/>
      </w:rPr>
    </w:lvl>
    <w:lvl w:ilvl="8" w:tplc="0EF2AA74" w:tentative="1">
      <w:start w:val="1"/>
      <w:numFmt w:val="bullet"/>
      <w:lvlText w:val="◇"/>
      <w:lvlJc w:val="left"/>
      <w:pPr>
        <w:tabs>
          <w:tab w:val="num" w:pos="6480"/>
        </w:tabs>
        <w:ind w:left="6480" w:hanging="360"/>
      </w:pPr>
      <w:rPr>
        <w:rFonts w:ascii=".Lucida Grande UI Regular" w:hAnsi=".Lucida Grande UI Regular" w:hint="default"/>
      </w:rPr>
    </w:lvl>
  </w:abstractNum>
  <w:abstractNum w:abstractNumId="36" w15:restartNumberingAfterBreak="0">
    <w:nsid w:val="6FF729DE"/>
    <w:multiLevelType w:val="hybridMultilevel"/>
    <w:tmpl w:val="BCD013B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71DC634E"/>
    <w:multiLevelType w:val="hybridMultilevel"/>
    <w:tmpl w:val="C38A359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728B08CE"/>
    <w:multiLevelType w:val="hybridMultilevel"/>
    <w:tmpl w:val="3CC2602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73DC21B6"/>
    <w:multiLevelType w:val="hybridMultilevel"/>
    <w:tmpl w:val="3CC2602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743E35FA"/>
    <w:multiLevelType w:val="hybridMultilevel"/>
    <w:tmpl w:val="E0B29146"/>
    <w:lvl w:ilvl="0" w:tplc="0427000D">
      <w:start w:val="1"/>
      <w:numFmt w:val="bullet"/>
      <w:lvlText w:val=""/>
      <w:lvlJc w:val="left"/>
      <w:pPr>
        <w:ind w:left="2083" w:hanging="360"/>
      </w:pPr>
      <w:rPr>
        <w:rFonts w:ascii="Wingdings" w:hAnsi="Wingdings" w:hint="default"/>
      </w:rPr>
    </w:lvl>
    <w:lvl w:ilvl="1" w:tplc="04270003" w:tentative="1">
      <w:start w:val="1"/>
      <w:numFmt w:val="bullet"/>
      <w:lvlText w:val="o"/>
      <w:lvlJc w:val="left"/>
      <w:pPr>
        <w:ind w:left="2803" w:hanging="360"/>
      </w:pPr>
      <w:rPr>
        <w:rFonts w:ascii="Courier New" w:hAnsi="Courier New" w:cs="Courier New" w:hint="default"/>
      </w:rPr>
    </w:lvl>
    <w:lvl w:ilvl="2" w:tplc="04270005" w:tentative="1">
      <w:start w:val="1"/>
      <w:numFmt w:val="bullet"/>
      <w:lvlText w:val=""/>
      <w:lvlJc w:val="left"/>
      <w:pPr>
        <w:ind w:left="3523" w:hanging="360"/>
      </w:pPr>
      <w:rPr>
        <w:rFonts w:ascii="Wingdings" w:hAnsi="Wingdings" w:hint="default"/>
      </w:rPr>
    </w:lvl>
    <w:lvl w:ilvl="3" w:tplc="04270001" w:tentative="1">
      <w:start w:val="1"/>
      <w:numFmt w:val="bullet"/>
      <w:lvlText w:val=""/>
      <w:lvlJc w:val="left"/>
      <w:pPr>
        <w:ind w:left="4243" w:hanging="360"/>
      </w:pPr>
      <w:rPr>
        <w:rFonts w:ascii="Symbol" w:hAnsi="Symbol" w:hint="default"/>
      </w:rPr>
    </w:lvl>
    <w:lvl w:ilvl="4" w:tplc="04270003" w:tentative="1">
      <w:start w:val="1"/>
      <w:numFmt w:val="bullet"/>
      <w:lvlText w:val="o"/>
      <w:lvlJc w:val="left"/>
      <w:pPr>
        <w:ind w:left="4963" w:hanging="360"/>
      </w:pPr>
      <w:rPr>
        <w:rFonts w:ascii="Courier New" w:hAnsi="Courier New" w:cs="Courier New" w:hint="default"/>
      </w:rPr>
    </w:lvl>
    <w:lvl w:ilvl="5" w:tplc="04270005" w:tentative="1">
      <w:start w:val="1"/>
      <w:numFmt w:val="bullet"/>
      <w:lvlText w:val=""/>
      <w:lvlJc w:val="left"/>
      <w:pPr>
        <w:ind w:left="5683" w:hanging="360"/>
      </w:pPr>
      <w:rPr>
        <w:rFonts w:ascii="Wingdings" w:hAnsi="Wingdings" w:hint="default"/>
      </w:rPr>
    </w:lvl>
    <w:lvl w:ilvl="6" w:tplc="04270001" w:tentative="1">
      <w:start w:val="1"/>
      <w:numFmt w:val="bullet"/>
      <w:lvlText w:val=""/>
      <w:lvlJc w:val="left"/>
      <w:pPr>
        <w:ind w:left="6403" w:hanging="360"/>
      </w:pPr>
      <w:rPr>
        <w:rFonts w:ascii="Symbol" w:hAnsi="Symbol" w:hint="default"/>
      </w:rPr>
    </w:lvl>
    <w:lvl w:ilvl="7" w:tplc="04270003" w:tentative="1">
      <w:start w:val="1"/>
      <w:numFmt w:val="bullet"/>
      <w:lvlText w:val="o"/>
      <w:lvlJc w:val="left"/>
      <w:pPr>
        <w:ind w:left="7123" w:hanging="360"/>
      </w:pPr>
      <w:rPr>
        <w:rFonts w:ascii="Courier New" w:hAnsi="Courier New" w:cs="Courier New" w:hint="default"/>
      </w:rPr>
    </w:lvl>
    <w:lvl w:ilvl="8" w:tplc="04270005" w:tentative="1">
      <w:start w:val="1"/>
      <w:numFmt w:val="bullet"/>
      <w:lvlText w:val=""/>
      <w:lvlJc w:val="left"/>
      <w:pPr>
        <w:ind w:left="7843" w:hanging="360"/>
      </w:pPr>
      <w:rPr>
        <w:rFonts w:ascii="Wingdings" w:hAnsi="Wingdings" w:hint="default"/>
      </w:rPr>
    </w:lvl>
  </w:abstractNum>
  <w:abstractNum w:abstractNumId="41" w15:restartNumberingAfterBreak="0">
    <w:nsid w:val="781E785D"/>
    <w:multiLevelType w:val="hybridMultilevel"/>
    <w:tmpl w:val="1CE014B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2" w15:restartNumberingAfterBreak="0">
    <w:nsid w:val="79B43917"/>
    <w:multiLevelType w:val="hybridMultilevel"/>
    <w:tmpl w:val="D2ACC6C0"/>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8"/>
  </w:num>
  <w:num w:numId="2">
    <w:abstractNumId w:val="38"/>
  </w:num>
  <w:num w:numId="3">
    <w:abstractNumId w:val="8"/>
  </w:num>
  <w:num w:numId="4">
    <w:abstractNumId w:val="40"/>
  </w:num>
  <w:num w:numId="5">
    <w:abstractNumId w:val="37"/>
  </w:num>
  <w:num w:numId="6">
    <w:abstractNumId w:val="6"/>
  </w:num>
  <w:num w:numId="7">
    <w:abstractNumId w:val="23"/>
  </w:num>
  <w:num w:numId="8">
    <w:abstractNumId w:val="39"/>
  </w:num>
  <w:num w:numId="9">
    <w:abstractNumId w:val="30"/>
  </w:num>
  <w:num w:numId="10">
    <w:abstractNumId w:val="26"/>
  </w:num>
  <w:num w:numId="11">
    <w:abstractNumId w:val="5"/>
  </w:num>
  <w:num w:numId="12">
    <w:abstractNumId w:val="4"/>
  </w:num>
  <w:num w:numId="13">
    <w:abstractNumId w:val="17"/>
  </w:num>
  <w:num w:numId="14">
    <w:abstractNumId w:val="36"/>
  </w:num>
  <w:num w:numId="15">
    <w:abstractNumId w:val="7"/>
  </w:num>
  <w:num w:numId="16">
    <w:abstractNumId w:val="1"/>
  </w:num>
  <w:num w:numId="17">
    <w:abstractNumId w:val="11"/>
  </w:num>
  <w:num w:numId="18">
    <w:abstractNumId w:val="0"/>
  </w:num>
  <w:num w:numId="19">
    <w:abstractNumId w:val="42"/>
  </w:num>
  <w:num w:numId="20">
    <w:abstractNumId w:val="21"/>
  </w:num>
  <w:num w:numId="21">
    <w:abstractNumId w:val="14"/>
  </w:num>
  <w:num w:numId="22">
    <w:abstractNumId w:val="19"/>
  </w:num>
  <w:num w:numId="23">
    <w:abstractNumId w:val="13"/>
  </w:num>
  <w:num w:numId="24">
    <w:abstractNumId w:val="34"/>
  </w:num>
  <w:num w:numId="25">
    <w:abstractNumId w:val="3"/>
  </w:num>
  <w:num w:numId="26">
    <w:abstractNumId w:val="22"/>
  </w:num>
  <w:num w:numId="27">
    <w:abstractNumId w:val="27"/>
  </w:num>
  <w:num w:numId="28">
    <w:abstractNumId w:val="12"/>
  </w:num>
  <w:num w:numId="29">
    <w:abstractNumId w:val="18"/>
  </w:num>
  <w:num w:numId="30">
    <w:abstractNumId w:val="20"/>
  </w:num>
  <w:num w:numId="31">
    <w:abstractNumId w:val="29"/>
  </w:num>
  <w:num w:numId="32">
    <w:abstractNumId w:val="2"/>
  </w:num>
  <w:num w:numId="33">
    <w:abstractNumId w:val="15"/>
  </w:num>
  <w:num w:numId="34">
    <w:abstractNumId w:val="25"/>
  </w:num>
  <w:num w:numId="35">
    <w:abstractNumId w:val="35"/>
  </w:num>
  <w:num w:numId="36">
    <w:abstractNumId w:val="33"/>
  </w:num>
  <w:num w:numId="37">
    <w:abstractNumId w:val="16"/>
  </w:num>
  <w:num w:numId="38">
    <w:abstractNumId w:val="32"/>
  </w:num>
  <w:num w:numId="39">
    <w:abstractNumId w:val="28"/>
  </w:num>
  <w:num w:numId="40">
    <w:abstractNumId w:val="24"/>
  </w:num>
  <w:num w:numId="41">
    <w:abstractNumId w:val="9"/>
  </w:num>
  <w:num w:numId="42">
    <w:abstractNumId w:val="31"/>
  </w:num>
  <w:num w:numId="43">
    <w:abstractNumId w:val="10"/>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C29"/>
    <w:rsid w:val="000010A2"/>
    <w:rsid w:val="00004D95"/>
    <w:rsid w:val="000228B0"/>
    <w:rsid w:val="00051F02"/>
    <w:rsid w:val="0005555B"/>
    <w:rsid w:val="0006166E"/>
    <w:rsid w:val="0007297A"/>
    <w:rsid w:val="000744BC"/>
    <w:rsid w:val="00074506"/>
    <w:rsid w:val="00091D2D"/>
    <w:rsid w:val="000933DD"/>
    <w:rsid w:val="0009540E"/>
    <w:rsid w:val="000A14D8"/>
    <w:rsid w:val="000A6CF4"/>
    <w:rsid w:val="000B6A4A"/>
    <w:rsid w:val="000C3C33"/>
    <w:rsid w:val="000C7702"/>
    <w:rsid w:val="000D1E85"/>
    <w:rsid w:val="000D7445"/>
    <w:rsid w:val="000E2295"/>
    <w:rsid w:val="000F467A"/>
    <w:rsid w:val="00101349"/>
    <w:rsid w:val="001134A9"/>
    <w:rsid w:val="00113866"/>
    <w:rsid w:val="00114EDD"/>
    <w:rsid w:val="001169FE"/>
    <w:rsid w:val="00124D67"/>
    <w:rsid w:val="001412B3"/>
    <w:rsid w:val="00152267"/>
    <w:rsid w:val="00170A64"/>
    <w:rsid w:val="00173860"/>
    <w:rsid w:val="001757C7"/>
    <w:rsid w:val="00176849"/>
    <w:rsid w:val="00180820"/>
    <w:rsid w:val="00193494"/>
    <w:rsid w:val="00193B49"/>
    <w:rsid w:val="0019774E"/>
    <w:rsid w:val="001A6FB7"/>
    <w:rsid w:val="001B6E71"/>
    <w:rsid w:val="001B720A"/>
    <w:rsid w:val="001C0F5D"/>
    <w:rsid w:val="001C21CE"/>
    <w:rsid w:val="001D717C"/>
    <w:rsid w:val="001E307C"/>
    <w:rsid w:val="001E3272"/>
    <w:rsid w:val="001E7AE8"/>
    <w:rsid w:val="001F4BBF"/>
    <w:rsid w:val="001F5B30"/>
    <w:rsid w:val="002016EA"/>
    <w:rsid w:val="002106D2"/>
    <w:rsid w:val="0021347E"/>
    <w:rsid w:val="00213D70"/>
    <w:rsid w:val="00216D8D"/>
    <w:rsid w:val="00217F9F"/>
    <w:rsid w:val="002219B6"/>
    <w:rsid w:val="0023026E"/>
    <w:rsid w:val="00230575"/>
    <w:rsid w:val="00230598"/>
    <w:rsid w:val="0024691A"/>
    <w:rsid w:val="00250023"/>
    <w:rsid w:val="002532D3"/>
    <w:rsid w:val="0025468B"/>
    <w:rsid w:val="00261414"/>
    <w:rsid w:val="0026557A"/>
    <w:rsid w:val="00270BDB"/>
    <w:rsid w:val="00270DB1"/>
    <w:rsid w:val="00273B30"/>
    <w:rsid w:val="00285000"/>
    <w:rsid w:val="00296C29"/>
    <w:rsid w:val="002A5A68"/>
    <w:rsid w:val="002B4AF1"/>
    <w:rsid w:val="002C569E"/>
    <w:rsid w:val="002C6644"/>
    <w:rsid w:val="002D15EC"/>
    <w:rsid w:val="00305A1B"/>
    <w:rsid w:val="00310E6F"/>
    <w:rsid w:val="00310F73"/>
    <w:rsid w:val="00316F4D"/>
    <w:rsid w:val="00322508"/>
    <w:rsid w:val="00326132"/>
    <w:rsid w:val="00330A36"/>
    <w:rsid w:val="003365E1"/>
    <w:rsid w:val="00345064"/>
    <w:rsid w:val="00375FAD"/>
    <w:rsid w:val="003926C8"/>
    <w:rsid w:val="003D34AC"/>
    <w:rsid w:val="003E5A90"/>
    <w:rsid w:val="003F6963"/>
    <w:rsid w:val="004046ED"/>
    <w:rsid w:val="004047F0"/>
    <w:rsid w:val="004135BB"/>
    <w:rsid w:val="00450412"/>
    <w:rsid w:val="00451C70"/>
    <w:rsid w:val="004576F9"/>
    <w:rsid w:val="00461275"/>
    <w:rsid w:val="00465311"/>
    <w:rsid w:val="004653A0"/>
    <w:rsid w:val="00467EF6"/>
    <w:rsid w:val="004870F3"/>
    <w:rsid w:val="004A0C40"/>
    <w:rsid w:val="004A4D0B"/>
    <w:rsid w:val="004C7EE7"/>
    <w:rsid w:val="004D3B8B"/>
    <w:rsid w:val="004D64D1"/>
    <w:rsid w:val="004F5A93"/>
    <w:rsid w:val="00505FCE"/>
    <w:rsid w:val="00512FC6"/>
    <w:rsid w:val="0052326A"/>
    <w:rsid w:val="00526834"/>
    <w:rsid w:val="005400A0"/>
    <w:rsid w:val="00541450"/>
    <w:rsid w:val="00543394"/>
    <w:rsid w:val="00546CA2"/>
    <w:rsid w:val="00571BD9"/>
    <w:rsid w:val="00575795"/>
    <w:rsid w:val="00580284"/>
    <w:rsid w:val="00582712"/>
    <w:rsid w:val="00590801"/>
    <w:rsid w:val="005B668D"/>
    <w:rsid w:val="005B66BC"/>
    <w:rsid w:val="005C1C0F"/>
    <w:rsid w:val="005C4792"/>
    <w:rsid w:val="005C5BFC"/>
    <w:rsid w:val="005C7C0F"/>
    <w:rsid w:val="005D16C5"/>
    <w:rsid w:val="005D2C54"/>
    <w:rsid w:val="005E3BEC"/>
    <w:rsid w:val="005E635C"/>
    <w:rsid w:val="00600199"/>
    <w:rsid w:val="0060792D"/>
    <w:rsid w:val="00615C0C"/>
    <w:rsid w:val="0062385C"/>
    <w:rsid w:val="006255BF"/>
    <w:rsid w:val="006324A0"/>
    <w:rsid w:val="00635DCA"/>
    <w:rsid w:val="0064006C"/>
    <w:rsid w:val="006520B0"/>
    <w:rsid w:val="00653755"/>
    <w:rsid w:val="00654EA9"/>
    <w:rsid w:val="006713C3"/>
    <w:rsid w:val="0067546A"/>
    <w:rsid w:val="00676738"/>
    <w:rsid w:val="00693630"/>
    <w:rsid w:val="00694D44"/>
    <w:rsid w:val="00696E9F"/>
    <w:rsid w:val="006A621E"/>
    <w:rsid w:val="006B3336"/>
    <w:rsid w:val="006B731A"/>
    <w:rsid w:val="006B7779"/>
    <w:rsid w:val="006C18A7"/>
    <w:rsid w:val="006E3471"/>
    <w:rsid w:val="006E5B23"/>
    <w:rsid w:val="006F4808"/>
    <w:rsid w:val="006F73ED"/>
    <w:rsid w:val="0070155F"/>
    <w:rsid w:val="00712291"/>
    <w:rsid w:val="00716DE7"/>
    <w:rsid w:val="00723C81"/>
    <w:rsid w:val="007338AC"/>
    <w:rsid w:val="00736A62"/>
    <w:rsid w:val="00741E4C"/>
    <w:rsid w:val="0075613F"/>
    <w:rsid w:val="0076688F"/>
    <w:rsid w:val="0077371A"/>
    <w:rsid w:val="00786A69"/>
    <w:rsid w:val="00794F4D"/>
    <w:rsid w:val="007A1A5C"/>
    <w:rsid w:val="007A400E"/>
    <w:rsid w:val="007A4C42"/>
    <w:rsid w:val="007B438C"/>
    <w:rsid w:val="007C22E4"/>
    <w:rsid w:val="007D1015"/>
    <w:rsid w:val="007F4DDD"/>
    <w:rsid w:val="007F5ED9"/>
    <w:rsid w:val="007F7197"/>
    <w:rsid w:val="00801848"/>
    <w:rsid w:val="00805747"/>
    <w:rsid w:val="00805EDA"/>
    <w:rsid w:val="00811C82"/>
    <w:rsid w:val="008148F7"/>
    <w:rsid w:val="00830D1B"/>
    <w:rsid w:val="0086023B"/>
    <w:rsid w:val="008652D7"/>
    <w:rsid w:val="00865590"/>
    <w:rsid w:val="00870A8A"/>
    <w:rsid w:val="00882EBD"/>
    <w:rsid w:val="008909AA"/>
    <w:rsid w:val="008938E3"/>
    <w:rsid w:val="00894934"/>
    <w:rsid w:val="008967AA"/>
    <w:rsid w:val="00897639"/>
    <w:rsid w:val="008A7241"/>
    <w:rsid w:val="008B45EB"/>
    <w:rsid w:val="008B601A"/>
    <w:rsid w:val="008D4925"/>
    <w:rsid w:val="008E47A5"/>
    <w:rsid w:val="008F286F"/>
    <w:rsid w:val="00907398"/>
    <w:rsid w:val="00915BEA"/>
    <w:rsid w:val="00920DFD"/>
    <w:rsid w:val="00921E13"/>
    <w:rsid w:val="009360F4"/>
    <w:rsid w:val="00970EC5"/>
    <w:rsid w:val="00976779"/>
    <w:rsid w:val="00991DC9"/>
    <w:rsid w:val="0099715B"/>
    <w:rsid w:val="009B16E8"/>
    <w:rsid w:val="009B1EE4"/>
    <w:rsid w:val="009C42F1"/>
    <w:rsid w:val="009D522F"/>
    <w:rsid w:val="009D5508"/>
    <w:rsid w:val="009D7755"/>
    <w:rsid w:val="009E38EB"/>
    <w:rsid w:val="009F228C"/>
    <w:rsid w:val="00A04E76"/>
    <w:rsid w:val="00A27FC7"/>
    <w:rsid w:val="00A431CB"/>
    <w:rsid w:val="00A44AEC"/>
    <w:rsid w:val="00A504FC"/>
    <w:rsid w:val="00A52587"/>
    <w:rsid w:val="00A53A7F"/>
    <w:rsid w:val="00A55EB7"/>
    <w:rsid w:val="00A63EEC"/>
    <w:rsid w:val="00A65E81"/>
    <w:rsid w:val="00A67147"/>
    <w:rsid w:val="00A75969"/>
    <w:rsid w:val="00A93995"/>
    <w:rsid w:val="00A9579D"/>
    <w:rsid w:val="00AA3938"/>
    <w:rsid w:val="00AC691B"/>
    <w:rsid w:val="00AD2B70"/>
    <w:rsid w:val="00AE5BED"/>
    <w:rsid w:val="00AE658A"/>
    <w:rsid w:val="00AF01D8"/>
    <w:rsid w:val="00AF1558"/>
    <w:rsid w:val="00B042B0"/>
    <w:rsid w:val="00B0496E"/>
    <w:rsid w:val="00B23E86"/>
    <w:rsid w:val="00B24871"/>
    <w:rsid w:val="00B3622A"/>
    <w:rsid w:val="00B421DA"/>
    <w:rsid w:val="00B52EB8"/>
    <w:rsid w:val="00B54DBA"/>
    <w:rsid w:val="00B617B4"/>
    <w:rsid w:val="00B643A2"/>
    <w:rsid w:val="00B85E12"/>
    <w:rsid w:val="00B85EBD"/>
    <w:rsid w:val="00B907D3"/>
    <w:rsid w:val="00B92C42"/>
    <w:rsid w:val="00B97017"/>
    <w:rsid w:val="00BA0941"/>
    <w:rsid w:val="00BA6C28"/>
    <w:rsid w:val="00BB28C1"/>
    <w:rsid w:val="00BB5A4D"/>
    <w:rsid w:val="00BB7F28"/>
    <w:rsid w:val="00BC01E8"/>
    <w:rsid w:val="00BC09C4"/>
    <w:rsid w:val="00BD0FC3"/>
    <w:rsid w:val="00BD3251"/>
    <w:rsid w:val="00BD4A0D"/>
    <w:rsid w:val="00BE2474"/>
    <w:rsid w:val="00BE621F"/>
    <w:rsid w:val="00BF1175"/>
    <w:rsid w:val="00BF5FB3"/>
    <w:rsid w:val="00BF7E0F"/>
    <w:rsid w:val="00C35CA0"/>
    <w:rsid w:val="00C406B7"/>
    <w:rsid w:val="00C41BFE"/>
    <w:rsid w:val="00C47654"/>
    <w:rsid w:val="00C52576"/>
    <w:rsid w:val="00C53F8D"/>
    <w:rsid w:val="00C55FAD"/>
    <w:rsid w:val="00C60A5A"/>
    <w:rsid w:val="00C634C8"/>
    <w:rsid w:val="00C6479B"/>
    <w:rsid w:val="00C7773B"/>
    <w:rsid w:val="00C87443"/>
    <w:rsid w:val="00C906E0"/>
    <w:rsid w:val="00C90B4A"/>
    <w:rsid w:val="00CB736E"/>
    <w:rsid w:val="00CC5D04"/>
    <w:rsid w:val="00CC5DE5"/>
    <w:rsid w:val="00CD0BDE"/>
    <w:rsid w:val="00CD5A51"/>
    <w:rsid w:val="00CE560B"/>
    <w:rsid w:val="00CF2415"/>
    <w:rsid w:val="00CF5670"/>
    <w:rsid w:val="00D05C9D"/>
    <w:rsid w:val="00D1007F"/>
    <w:rsid w:val="00D21CDA"/>
    <w:rsid w:val="00D22FC3"/>
    <w:rsid w:val="00D25E11"/>
    <w:rsid w:val="00D308FD"/>
    <w:rsid w:val="00D44917"/>
    <w:rsid w:val="00D509E6"/>
    <w:rsid w:val="00D561CA"/>
    <w:rsid w:val="00D7488A"/>
    <w:rsid w:val="00D77D35"/>
    <w:rsid w:val="00D863EE"/>
    <w:rsid w:val="00D86459"/>
    <w:rsid w:val="00D92657"/>
    <w:rsid w:val="00D97A32"/>
    <w:rsid w:val="00DA57E0"/>
    <w:rsid w:val="00DA7EB8"/>
    <w:rsid w:val="00DB3082"/>
    <w:rsid w:val="00DC38BE"/>
    <w:rsid w:val="00DC66FE"/>
    <w:rsid w:val="00DD14B8"/>
    <w:rsid w:val="00DD56F3"/>
    <w:rsid w:val="00DE7F55"/>
    <w:rsid w:val="00DF4CA0"/>
    <w:rsid w:val="00E313C8"/>
    <w:rsid w:val="00E406D0"/>
    <w:rsid w:val="00E52675"/>
    <w:rsid w:val="00E5639A"/>
    <w:rsid w:val="00E64D6A"/>
    <w:rsid w:val="00E665C3"/>
    <w:rsid w:val="00E67D97"/>
    <w:rsid w:val="00E70EDC"/>
    <w:rsid w:val="00E9355C"/>
    <w:rsid w:val="00EB4096"/>
    <w:rsid w:val="00EB59E3"/>
    <w:rsid w:val="00EC4359"/>
    <w:rsid w:val="00EC67A1"/>
    <w:rsid w:val="00ED032E"/>
    <w:rsid w:val="00ED097D"/>
    <w:rsid w:val="00ED6700"/>
    <w:rsid w:val="00ED6FF5"/>
    <w:rsid w:val="00EE742F"/>
    <w:rsid w:val="00EF2E07"/>
    <w:rsid w:val="00F026E7"/>
    <w:rsid w:val="00F16994"/>
    <w:rsid w:val="00F204D3"/>
    <w:rsid w:val="00F21E25"/>
    <w:rsid w:val="00F250DF"/>
    <w:rsid w:val="00F36867"/>
    <w:rsid w:val="00F402B3"/>
    <w:rsid w:val="00F444CE"/>
    <w:rsid w:val="00F451EB"/>
    <w:rsid w:val="00F47751"/>
    <w:rsid w:val="00F615C3"/>
    <w:rsid w:val="00F62529"/>
    <w:rsid w:val="00F63C2C"/>
    <w:rsid w:val="00F63F0D"/>
    <w:rsid w:val="00F65B0B"/>
    <w:rsid w:val="00FA2395"/>
    <w:rsid w:val="00FC7A1B"/>
    <w:rsid w:val="00FD649A"/>
    <w:rsid w:val="00FE69A2"/>
    <w:rsid w:val="00FF3AFD"/>
  </w:rsids>
  <m:mathPr>
    <m:mathFont m:val="Cambria Math"/>
    <m:brkBin m:val="before"/>
    <m:brkBinSub m:val="--"/>
    <m:smallFrac m:val="0"/>
    <m:dispDef/>
    <m:lMargin m:val="0"/>
    <m:rMargin m:val="0"/>
    <m:defJc m:val="centerGroup"/>
    <m:wrapIndent m:val="1440"/>
    <m:intLim m:val="subSup"/>
    <m:naryLim m:val="undOvr"/>
  </m:mathPr>
  <w:themeFontLang w:val="lt-LT"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C8654"/>
  <w15:chartTrackingRefBased/>
  <w15:docId w15:val="{E3309CFD-8A8E-4EAA-B869-CD615ACD2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ahoma" w:hAnsi="Tahoma" w:cs="Times New Roman"/>
        <w:lang w:val="lt-LT" w:eastAsia="lt-LT"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uiPriority w:val="1"/>
    <w:qFormat/>
    <w:rsid w:val="00296C29"/>
    <w:pPr>
      <w:widowControl w:val="0"/>
      <w:autoSpaceDE w:val="0"/>
      <w:autoSpaceDN w:val="0"/>
      <w:adjustRightInd w:val="0"/>
    </w:pPr>
    <w:rPr>
      <w:rFonts w:ascii="Times" w:eastAsia="Times New Roman" w:hAnsi="Times" w:cs="Time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96C29"/>
  </w:style>
  <w:style w:type="paragraph" w:styleId="Antrats">
    <w:name w:val="header"/>
    <w:basedOn w:val="prastasis"/>
    <w:link w:val="AntratsDiagrama"/>
    <w:uiPriority w:val="99"/>
    <w:unhideWhenUsed/>
    <w:rsid w:val="00296C29"/>
    <w:pPr>
      <w:tabs>
        <w:tab w:val="center" w:pos="4819"/>
        <w:tab w:val="right" w:pos="9638"/>
      </w:tabs>
    </w:pPr>
  </w:style>
  <w:style w:type="character" w:customStyle="1" w:styleId="AntratsDiagrama">
    <w:name w:val="Antraštės Diagrama"/>
    <w:link w:val="Antrats"/>
    <w:uiPriority w:val="99"/>
    <w:rsid w:val="00296C29"/>
    <w:rPr>
      <w:rFonts w:ascii="Times" w:eastAsia="Times New Roman" w:hAnsi="Times" w:cs="Times"/>
      <w:sz w:val="24"/>
      <w:szCs w:val="24"/>
      <w:lang w:eastAsia="lt-LT"/>
    </w:rPr>
  </w:style>
  <w:style w:type="paragraph" w:styleId="Porat">
    <w:name w:val="footer"/>
    <w:basedOn w:val="prastasis"/>
    <w:link w:val="PoratDiagrama"/>
    <w:uiPriority w:val="99"/>
    <w:unhideWhenUsed/>
    <w:rsid w:val="00296C29"/>
    <w:pPr>
      <w:tabs>
        <w:tab w:val="center" w:pos="4819"/>
        <w:tab w:val="right" w:pos="9638"/>
      </w:tabs>
    </w:pPr>
  </w:style>
  <w:style w:type="character" w:customStyle="1" w:styleId="PoratDiagrama">
    <w:name w:val="Poraštė Diagrama"/>
    <w:link w:val="Porat"/>
    <w:uiPriority w:val="99"/>
    <w:rsid w:val="00296C29"/>
    <w:rPr>
      <w:rFonts w:ascii="Times" w:eastAsia="Times New Roman" w:hAnsi="Times" w:cs="Times"/>
      <w:sz w:val="24"/>
      <w:szCs w:val="24"/>
      <w:lang w:eastAsia="lt-LT"/>
    </w:rPr>
  </w:style>
  <w:style w:type="table" w:styleId="Lentelstinklelis">
    <w:name w:val="Table Grid"/>
    <w:basedOn w:val="prastojilentel"/>
    <w:uiPriority w:val="39"/>
    <w:rsid w:val="00296C29"/>
    <w:rPr>
      <w:rFonts w:eastAsia="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unhideWhenUsed/>
    <w:rsid w:val="00296C29"/>
    <w:pPr>
      <w:widowControl/>
      <w:autoSpaceDE/>
      <w:autoSpaceDN/>
      <w:adjustRightInd/>
    </w:pPr>
    <w:rPr>
      <w:rFonts w:ascii="Tahoma" w:hAnsi="Tahoma" w:cs="Times New Roman"/>
      <w:lang w:val="en-US" w:eastAsia="en-US"/>
    </w:rPr>
  </w:style>
  <w:style w:type="character" w:customStyle="1" w:styleId="PuslapioinaostekstasDiagrama">
    <w:name w:val="Puslapio išnašos tekstas Diagrama"/>
    <w:link w:val="Puslapioinaostekstas"/>
    <w:uiPriority w:val="99"/>
    <w:rsid w:val="00296C29"/>
    <w:rPr>
      <w:rFonts w:eastAsia="Times New Roman"/>
      <w:sz w:val="24"/>
      <w:szCs w:val="24"/>
      <w:lang w:val="en-US"/>
    </w:rPr>
  </w:style>
  <w:style w:type="character" w:styleId="Puslapioinaosnuoroda">
    <w:name w:val="footnote reference"/>
    <w:uiPriority w:val="99"/>
    <w:unhideWhenUsed/>
    <w:rsid w:val="00296C29"/>
    <w:rPr>
      <w:vertAlign w:val="superscript"/>
    </w:rPr>
  </w:style>
  <w:style w:type="paragraph" w:styleId="Debesliotekstas">
    <w:name w:val="Balloon Text"/>
    <w:basedOn w:val="prastasis"/>
    <w:link w:val="DebesliotekstasDiagrama"/>
    <w:uiPriority w:val="99"/>
    <w:semiHidden/>
    <w:unhideWhenUsed/>
    <w:rsid w:val="00296C29"/>
    <w:rPr>
      <w:rFonts w:ascii="Tahoma" w:hAnsi="Tahoma" w:cs="Tahoma"/>
      <w:sz w:val="16"/>
      <w:szCs w:val="16"/>
    </w:rPr>
  </w:style>
  <w:style w:type="character" w:customStyle="1" w:styleId="DebesliotekstasDiagrama">
    <w:name w:val="Debesėlio tekstas Diagrama"/>
    <w:link w:val="Debesliotekstas"/>
    <w:uiPriority w:val="99"/>
    <w:semiHidden/>
    <w:rsid w:val="00296C29"/>
    <w:rPr>
      <w:rFonts w:ascii="Tahoma" w:eastAsia="Times New Roman" w:hAnsi="Tahoma" w:cs="Tahoma"/>
      <w:sz w:val="16"/>
      <w:szCs w:val="16"/>
      <w:lang w:eastAsia="lt-LT"/>
    </w:rPr>
  </w:style>
  <w:style w:type="paragraph" w:styleId="prastasiniatinklio">
    <w:name w:val="Normal (Web)"/>
    <w:basedOn w:val="prastasis"/>
    <w:uiPriority w:val="99"/>
    <w:semiHidden/>
    <w:unhideWhenUsed/>
    <w:rsid w:val="00E5639A"/>
    <w:pPr>
      <w:widowControl/>
      <w:autoSpaceDE/>
      <w:autoSpaceDN/>
      <w:adjustRightInd/>
      <w:spacing w:before="100" w:beforeAutospacing="1" w:after="100" w:afterAutospacing="1"/>
    </w:pPr>
    <w:rPr>
      <w:rFonts w:ascii="Times New Roman" w:hAnsi="Times New Roman" w:cs="Times New Roman"/>
    </w:rPr>
  </w:style>
  <w:style w:type="table" w:customStyle="1" w:styleId="GridTable1Light-Accent31">
    <w:name w:val="Grid Table 1 Light - Accent 31"/>
    <w:basedOn w:val="prastojilentel"/>
    <w:uiPriority w:val="46"/>
    <w:rsid w:val="002C6644"/>
    <w:tblPr>
      <w:tblStyleRowBandSize w:val="1"/>
      <w:tblStyleColBandSize w:val="1"/>
      <w:tblBorders>
        <w:top w:val="single" w:sz="4" w:space="0" w:color="F6A799"/>
        <w:left w:val="single" w:sz="4" w:space="0" w:color="F6A799"/>
        <w:bottom w:val="single" w:sz="4" w:space="0" w:color="F6A799"/>
        <w:right w:val="single" w:sz="4" w:space="0" w:color="F6A799"/>
        <w:insideH w:val="single" w:sz="4" w:space="0" w:color="F6A799"/>
        <w:insideV w:val="single" w:sz="4" w:space="0" w:color="F6A799"/>
      </w:tblBorders>
    </w:tblPr>
    <w:tblStylePr w:type="firstRow">
      <w:rPr>
        <w:b/>
        <w:bCs/>
      </w:rPr>
      <w:tblPr/>
      <w:tcPr>
        <w:tcBorders>
          <w:bottom w:val="single" w:sz="12" w:space="0" w:color="F17C66"/>
        </w:tcBorders>
      </w:tcPr>
    </w:tblStylePr>
    <w:tblStylePr w:type="lastRow">
      <w:rPr>
        <w:b/>
        <w:bCs/>
      </w:rPr>
      <w:tblPr/>
      <w:tcPr>
        <w:tcBorders>
          <w:top w:val="double" w:sz="2" w:space="0" w:color="F17C66"/>
        </w:tcBorders>
      </w:tcPr>
    </w:tblStylePr>
    <w:tblStylePr w:type="firstCol">
      <w:rPr>
        <w:b/>
        <w:bCs/>
      </w:rPr>
    </w:tblStylePr>
    <w:tblStylePr w:type="lastCol">
      <w:rPr>
        <w:b/>
        <w:bCs/>
      </w:rPr>
    </w:tblStylePr>
  </w:style>
  <w:style w:type="table" w:customStyle="1" w:styleId="GridTable1Light-Accent32">
    <w:name w:val="Grid Table 1 Light - Accent 32"/>
    <w:basedOn w:val="prastojilentel"/>
    <w:uiPriority w:val="46"/>
    <w:rsid w:val="00180820"/>
    <w:tblPr>
      <w:tblStyleRowBandSize w:val="1"/>
      <w:tblStyleColBandSize w:val="1"/>
      <w:tblBorders>
        <w:top w:val="single" w:sz="4" w:space="0" w:color="F6A799"/>
        <w:left w:val="single" w:sz="4" w:space="0" w:color="F6A799"/>
        <w:bottom w:val="single" w:sz="4" w:space="0" w:color="F6A799"/>
        <w:right w:val="single" w:sz="4" w:space="0" w:color="F6A799"/>
        <w:insideH w:val="single" w:sz="4" w:space="0" w:color="F6A799"/>
        <w:insideV w:val="single" w:sz="4" w:space="0" w:color="F6A799"/>
      </w:tblBorders>
    </w:tblPr>
    <w:tblStylePr w:type="firstRow">
      <w:rPr>
        <w:b/>
        <w:bCs/>
      </w:rPr>
      <w:tblPr/>
      <w:tcPr>
        <w:tcBorders>
          <w:bottom w:val="single" w:sz="12" w:space="0" w:color="F17C66"/>
        </w:tcBorders>
      </w:tcPr>
    </w:tblStylePr>
    <w:tblStylePr w:type="lastRow">
      <w:rPr>
        <w:b/>
        <w:bCs/>
      </w:rPr>
      <w:tblPr/>
      <w:tcPr>
        <w:tcBorders>
          <w:top w:val="double" w:sz="2" w:space="0" w:color="F17C66"/>
        </w:tcBorders>
      </w:tcPr>
    </w:tblStylePr>
    <w:tblStylePr w:type="firstCol">
      <w:rPr>
        <w:b/>
        <w:bCs/>
      </w:rPr>
    </w:tblStylePr>
    <w:tblStylePr w:type="lastCol">
      <w:rPr>
        <w:b/>
        <w:bCs/>
      </w:rPr>
    </w:tblStylePr>
  </w:style>
  <w:style w:type="paragraph" w:customStyle="1" w:styleId="Numatytasis">
    <w:name w:val="Numatytasis"/>
    <w:rsid w:val="00830D1B"/>
    <w:pPr>
      <w:tabs>
        <w:tab w:val="left" w:pos="1296"/>
      </w:tabs>
      <w:suppressAutoHyphens/>
      <w:spacing w:line="100" w:lineRule="atLeast"/>
    </w:pPr>
    <w:rPr>
      <w:rFonts w:ascii="Times New Roman" w:eastAsia="Arial" w:hAnsi="Times New Roman"/>
      <w:color w:val="000000"/>
      <w:sz w:val="24"/>
      <w:szCs w:val="24"/>
      <w:lang w:eastAsia="zh-CN" w:bidi="hi-IN"/>
    </w:rPr>
  </w:style>
  <w:style w:type="paragraph" w:customStyle="1" w:styleId="TableParagraph">
    <w:name w:val="Table Paragraph"/>
    <w:basedOn w:val="prastasis"/>
    <w:uiPriority w:val="1"/>
    <w:qFormat/>
    <w:rsid w:val="003D34AC"/>
    <w:pPr>
      <w:adjustRightInd/>
      <w:ind w:left="107"/>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216745">
      <w:bodyDiv w:val="1"/>
      <w:marLeft w:val="0"/>
      <w:marRight w:val="0"/>
      <w:marTop w:val="0"/>
      <w:marBottom w:val="0"/>
      <w:divBdr>
        <w:top w:val="none" w:sz="0" w:space="0" w:color="auto"/>
        <w:left w:val="none" w:sz="0" w:space="0" w:color="auto"/>
        <w:bottom w:val="none" w:sz="0" w:space="0" w:color="auto"/>
        <w:right w:val="none" w:sz="0" w:space="0" w:color="auto"/>
      </w:divBdr>
    </w:div>
    <w:div w:id="685399839">
      <w:bodyDiv w:val="1"/>
      <w:marLeft w:val="0"/>
      <w:marRight w:val="0"/>
      <w:marTop w:val="0"/>
      <w:marBottom w:val="0"/>
      <w:divBdr>
        <w:top w:val="none" w:sz="0" w:space="0" w:color="auto"/>
        <w:left w:val="none" w:sz="0" w:space="0" w:color="auto"/>
        <w:bottom w:val="none" w:sz="0" w:space="0" w:color="auto"/>
        <w:right w:val="none" w:sz="0" w:space="0" w:color="auto"/>
      </w:divBdr>
    </w:div>
    <w:div w:id="732243164">
      <w:bodyDiv w:val="1"/>
      <w:marLeft w:val="0"/>
      <w:marRight w:val="0"/>
      <w:marTop w:val="0"/>
      <w:marBottom w:val="0"/>
      <w:divBdr>
        <w:top w:val="none" w:sz="0" w:space="0" w:color="auto"/>
        <w:left w:val="none" w:sz="0" w:space="0" w:color="auto"/>
        <w:bottom w:val="none" w:sz="0" w:space="0" w:color="auto"/>
        <w:right w:val="none" w:sz="0" w:space="0" w:color="auto"/>
      </w:divBdr>
    </w:div>
    <w:div w:id="766118341">
      <w:bodyDiv w:val="1"/>
      <w:marLeft w:val="0"/>
      <w:marRight w:val="0"/>
      <w:marTop w:val="0"/>
      <w:marBottom w:val="0"/>
      <w:divBdr>
        <w:top w:val="none" w:sz="0" w:space="0" w:color="auto"/>
        <w:left w:val="none" w:sz="0" w:space="0" w:color="auto"/>
        <w:bottom w:val="none" w:sz="0" w:space="0" w:color="auto"/>
        <w:right w:val="none" w:sz="0" w:space="0" w:color="auto"/>
      </w:divBdr>
    </w:div>
    <w:div w:id="830415656">
      <w:bodyDiv w:val="1"/>
      <w:marLeft w:val="0"/>
      <w:marRight w:val="0"/>
      <w:marTop w:val="0"/>
      <w:marBottom w:val="0"/>
      <w:divBdr>
        <w:top w:val="none" w:sz="0" w:space="0" w:color="auto"/>
        <w:left w:val="none" w:sz="0" w:space="0" w:color="auto"/>
        <w:bottom w:val="none" w:sz="0" w:space="0" w:color="auto"/>
        <w:right w:val="none" w:sz="0" w:space="0" w:color="auto"/>
      </w:divBdr>
    </w:div>
    <w:div w:id="1160272739">
      <w:bodyDiv w:val="1"/>
      <w:marLeft w:val="0"/>
      <w:marRight w:val="0"/>
      <w:marTop w:val="0"/>
      <w:marBottom w:val="0"/>
      <w:divBdr>
        <w:top w:val="none" w:sz="0" w:space="0" w:color="auto"/>
        <w:left w:val="none" w:sz="0" w:space="0" w:color="auto"/>
        <w:bottom w:val="none" w:sz="0" w:space="0" w:color="auto"/>
        <w:right w:val="none" w:sz="0" w:space="0" w:color="auto"/>
      </w:divBdr>
    </w:div>
    <w:div w:id="1242788770">
      <w:bodyDiv w:val="1"/>
      <w:marLeft w:val="0"/>
      <w:marRight w:val="0"/>
      <w:marTop w:val="0"/>
      <w:marBottom w:val="0"/>
      <w:divBdr>
        <w:top w:val="none" w:sz="0" w:space="0" w:color="auto"/>
        <w:left w:val="none" w:sz="0" w:space="0" w:color="auto"/>
        <w:bottom w:val="none" w:sz="0" w:space="0" w:color="auto"/>
        <w:right w:val="none" w:sz="0" w:space="0" w:color="auto"/>
      </w:divBdr>
    </w:div>
    <w:div w:id="1262689183">
      <w:bodyDiv w:val="1"/>
      <w:marLeft w:val="0"/>
      <w:marRight w:val="0"/>
      <w:marTop w:val="0"/>
      <w:marBottom w:val="0"/>
      <w:divBdr>
        <w:top w:val="none" w:sz="0" w:space="0" w:color="auto"/>
        <w:left w:val="none" w:sz="0" w:space="0" w:color="auto"/>
        <w:bottom w:val="none" w:sz="0" w:space="0" w:color="auto"/>
        <w:right w:val="none" w:sz="0" w:space="0" w:color="auto"/>
      </w:divBdr>
    </w:div>
    <w:div w:id="1273591177">
      <w:bodyDiv w:val="1"/>
      <w:marLeft w:val="0"/>
      <w:marRight w:val="0"/>
      <w:marTop w:val="0"/>
      <w:marBottom w:val="0"/>
      <w:divBdr>
        <w:top w:val="none" w:sz="0" w:space="0" w:color="auto"/>
        <w:left w:val="none" w:sz="0" w:space="0" w:color="auto"/>
        <w:bottom w:val="none" w:sz="0" w:space="0" w:color="auto"/>
        <w:right w:val="none" w:sz="0" w:space="0" w:color="auto"/>
      </w:divBdr>
      <w:divsChild>
        <w:div w:id="1955404197">
          <w:marLeft w:val="0"/>
          <w:marRight w:val="0"/>
          <w:marTop w:val="0"/>
          <w:marBottom w:val="0"/>
          <w:divBdr>
            <w:top w:val="none" w:sz="0" w:space="0" w:color="auto"/>
            <w:left w:val="none" w:sz="0" w:space="0" w:color="auto"/>
            <w:bottom w:val="none" w:sz="0" w:space="0" w:color="auto"/>
            <w:right w:val="none" w:sz="0" w:space="0" w:color="auto"/>
          </w:divBdr>
          <w:divsChild>
            <w:div w:id="1865052147">
              <w:marLeft w:val="0"/>
              <w:marRight w:val="0"/>
              <w:marTop w:val="0"/>
              <w:marBottom w:val="0"/>
              <w:divBdr>
                <w:top w:val="none" w:sz="0" w:space="0" w:color="auto"/>
                <w:left w:val="none" w:sz="0" w:space="0" w:color="auto"/>
                <w:bottom w:val="none" w:sz="0" w:space="0" w:color="auto"/>
                <w:right w:val="none" w:sz="0" w:space="0" w:color="auto"/>
              </w:divBdr>
              <w:divsChild>
                <w:div w:id="82386041">
                  <w:marLeft w:val="0"/>
                  <w:marRight w:val="0"/>
                  <w:marTop w:val="0"/>
                  <w:marBottom w:val="0"/>
                  <w:divBdr>
                    <w:top w:val="none" w:sz="0" w:space="0" w:color="auto"/>
                    <w:left w:val="none" w:sz="0" w:space="0" w:color="auto"/>
                    <w:bottom w:val="none" w:sz="0" w:space="0" w:color="auto"/>
                    <w:right w:val="none" w:sz="0" w:space="0" w:color="auto"/>
                  </w:divBdr>
                  <w:divsChild>
                    <w:div w:id="19322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10675">
      <w:bodyDiv w:val="1"/>
      <w:marLeft w:val="0"/>
      <w:marRight w:val="0"/>
      <w:marTop w:val="0"/>
      <w:marBottom w:val="0"/>
      <w:divBdr>
        <w:top w:val="none" w:sz="0" w:space="0" w:color="auto"/>
        <w:left w:val="none" w:sz="0" w:space="0" w:color="auto"/>
        <w:bottom w:val="none" w:sz="0" w:space="0" w:color="auto"/>
        <w:right w:val="none" w:sz="0" w:space="0" w:color="auto"/>
      </w:divBdr>
    </w:div>
    <w:div w:id="1539002814">
      <w:bodyDiv w:val="1"/>
      <w:marLeft w:val="0"/>
      <w:marRight w:val="0"/>
      <w:marTop w:val="0"/>
      <w:marBottom w:val="0"/>
      <w:divBdr>
        <w:top w:val="none" w:sz="0" w:space="0" w:color="auto"/>
        <w:left w:val="none" w:sz="0" w:space="0" w:color="auto"/>
        <w:bottom w:val="none" w:sz="0" w:space="0" w:color="auto"/>
        <w:right w:val="none" w:sz="0" w:space="0" w:color="auto"/>
      </w:divBdr>
    </w:div>
    <w:div w:id="1918393069">
      <w:bodyDiv w:val="1"/>
      <w:marLeft w:val="0"/>
      <w:marRight w:val="0"/>
      <w:marTop w:val="0"/>
      <w:marBottom w:val="0"/>
      <w:divBdr>
        <w:top w:val="none" w:sz="0" w:space="0" w:color="auto"/>
        <w:left w:val="none" w:sz="0" w:space="0" w:color="auto"/>
        <w:bottom w:val="none" w:sz="0" w:space="0" w:color="auto"/>
        <w:right w:val="none" w:sz="0" w:space="0" w:color="auto"/>
      </w:divBdr>
    </w:div>
    <w:div w:id="1971863334">
      <w:bodyDiv w:val="1"/>
      <w:marLeft w:val="0"/>
      <w:marRight w:val="0"/>
      <w:marTop w:val="0"/>
      <w:marBottom w:val="0"/>
      <w:divBdr>
        <w:top w:val="none" w:sz="0" w:space="0" w:color="auto"/>
        <w:left w:val="none" w:sz="0" w:space="0" w:color="auto"/>
        <w:bottom w:val="none" w:sz="0" w:space="0" w:color="auto"/>
        <w:right w:val="none" w:sz="0" w:space="0" w:color="auto"/>
      </w:divBdr>
      <w:divsChild>
        <w:div w:id="670329623">
          <w:marLeft w:val="533"/>
          <w:marRight w:val="0"/>
          <w:marTop w:val="0"/>
          <w:marBottom w:val="240"/>
          <w:divBdr>
            <w:top w:val="none" w:sz="0" w:space="0" w:color="auto"/>
            <w:left w:val="none" w:sz="0" w:space="0" w:color="auto"/>
            <w:bottom w:val="none" w:sz="0" w:space="0" w:color="auto"/>
            <w:right w:val="none" w:sz="0" w:space="0" w:color="auto"/>
          </w:divBdr>
        </w:div>
        <w:div w:id="759639930">
          <w:marLeft w:val="533"/>
          <w:marRight w:val="0"/>
          <w:marTop w:val="0"/>
          <w:marBottom w:val="240"/>
          <w:divBdr>
            <w:top w:val="none" w:sz="0" w:space="0" w:color="auto"/>
            <w:left w:val="none" w:sz="0" w:space="0" w:color="auto"/>
            <w:bottom w:val="none" w:sz="0" w:space="0" w:color="auto"/>
            <w:right w:val="none" w:sz="0" w:space="0" w:color="auto"/>
          </w:divBdr>
        </w:div>
        <w:div w:id="1695303756">
          <w:marLeft w:val="533"/>
          <w:marRight w:val="0"/>
          <w:marTop w:val="0"/>
          <w:marBottom w:val="240"/>
          <w:divBdr>
            <w:top w:val="none" w:sz="0" w:space="0" w:color="auto"/>
            <w:left w:val="none" w:sz="0" w:space="0" w:color="auto"/>
            <w:bottom w:val="none" w:sz="0" w:space="0" w:color="auto"/>
            <w:right w:val="none" w:sz="0" w:space="0" w:color="auto"/>
          </w:divBdr>
        </w:div>
        <w:div w:id="1839465569">
          <w:marLeft w:val="533"/>
          <w:marRight w:val="0"/>
          <w:marTop w:val="0"/>
          <w:marBottom w:val="240"/>
          <w:divBdr>
            <w:top w:val="none" w:sz="0" w:space="0" w:color="auto"/>
            <w:left w:val="none" w:sz="0" w:space="0" w:color="auto"/>
            <w:bottom w:val="none" w:sz="0" w:space="0" w:color="auto"/>
            <w:right w:val="none" w:sz="0" w:space="0" w:color="auto"/>
          </w:divBdr>
        </w:div>
      </w:divsChild>
    </w:div>
    <w:div w:id="206991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as" ma:contentTypeID="0x0101001CB13352166BF943ABF923D84FAC4161" ma:contentTypeVersion="5" ma:contentTypeDescription="Kurkite naują dokumentą." ma:contentTypeScope="" ma:versionID="bffd18c484fe97c3860c4d3f1fb1f2d4">
  <xsd:schema xmlns:xsd="http://www.w3.org/2001/XMLSchema" xmlns:xs="http://www.w3.org/2001/XMLSchema" xmlns:p="http://schemas.microsoft.com/office/2006/metadata/properties" xmlns:ns3="dcfe15c1-08de-43c3-b0b8-758d84c8360f" xmlns:ns4="dfdfe3c3-be58-4915-b82c-7f6defa73a55" targetNamespace="http://schemas.microsoft.com/office/2006/metadata/properties" ma:root="true" ma:fieldsID="2a7cce21aa5ebf500bbaa7fdc1d849b3" ns3:_="" ns4:_="">
    <xsd:import namespace="dcfe15c1-08de-43c3-b0b8-758d84c8360f"/>
    <xsd:import namespace="dfdfe3c3-be58-4915-b82c-7f6defa73a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fe15c1-08de-43c3-b0b8-758d84c8360f"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element name="SharingHintHash" ma:index="10" nillable="true" ma:displayName="Bendrinimo užuominos maiš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dfe3c3-be58-4915-b82c-7f6defa73a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B4430E-F58C-4C59-B58E-B3468FE3F2FF}">
  <ds:schemaRefs>
    <ds:schemaRef ds:uri="http://schemas.openxmlformats.org/officeDocument/2006/bibliography"/>
  </ds:schemaRefs>
</ds:datastoreItem>
</file>

<file path=customXml/itemProps2.xml><?xml version="1.0" encoding="utf-8"?>
<ds:datastoreItem xmlns:ds="http://schemas.openxmlformats.org/officeDocument/2006/customXml" ds:itemID="{AFFC19D3-A146-4AF5-8F33-322109DD55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9BE9DD-A688-420A-8B55-B3CF87978CEC}">
  <ds:schemaRefs>
    <ds:schemaRef ds:uri="http://schemas.microsoft.com/sharepoint/v3/contenttype/forms"/>
  </ds:schemaRefs>
</ds:datastoreItem>
</file>

<file path=customXml/itemProps4.xml><?xml version="1.0" encoding="utf-8"?>
<ds:datastoreItem xmlns:ds="http://schemas.openxmlformats.org/officeDocument/2006/customXml" ds:itemID="{DD353615-BAAA-48DB-89B1-71753B16C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fe15c1-08de-43c3-b0b8-758d84c8360f"/>
    <ds:schemaRef ds:uri="dfdfe3c3-be58-4915-b82c-7f6defa73a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1716</Characters>
  <Application>Microsoft Office Word</Application>
  <DocSecurity>0</DocSecurity>
  <Lines>14</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Vytautė Valentaitė</dc:creator>
  <cp:keywords/>
  <cp:lastModifiedBy>Darbuotojas</cp:lastModifiedBy>
  <cp:revision>2</cp:revision>
  <cp:lastPrinted>2020-03-02T15:50:00Z</cp:lastPrinted>
  <dcterms:created xsi:type="dcterms:W3CDTF">2020-12-09T13:05:00Z</dcterms:created>
  <dcterms:modified xsi:type="dcterms:W3CDTF">2020-12-09T13:05:00Z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0x0101001CB13352166BF943ABF923D84FAC4161</vt:lpwstr>
  </property>
</Properties>
</file>